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A7" w:rsidRDefault="00BA38DA" w:rsidP="00BA38DA">
      <w:pPr>
        <w:pStyle w:val="af1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8DA">
        <w:rPr>
          <w:rFonts w:ascii="Times New Roman" w:hAnsi="Times New Roman" w:cs="Times New Roman"/>
          <w:b/>
          <w:sz w:val="28"/>
          <w:szCs w:val="28"/>
        </w:rPr>
        <w:t xml:space="preserve">Публичный </w:t>
      </w:r>
      <w:r w:rsidR="003B7B77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  <w:r w:rsidR="00A93EA7">
        <w:rPr>
          <w:rFonts w:ascii="Times New Roman" w:hAnsi="Times New Roman" w:cs="Times New Roman"/>
          <w:b/>
          <w:sz w:val="28"/>
          <w:szCs w:val="28"/>
        </w:rPr>
        <w:t xml:space="preserve">Управления образования </w:t>
      </w:r>
    </w:p>
    <w:p w:rsidR="00BA38DA" w:rsidRDefault="00A93EA7" w:rsidP="00BA38DA">
      <w:pPr>
        <w:pStyle w:val="af1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</w:t>
      </w:r>
      <w:r w:rsidRPr="00BA38DA">
        <w:rPr>
          <w:rFonts w:ascii="Times New Roman" w:hAnsi="Times New Roman" w:cs="Times New Roman"/>
          <w:b/>
          <w:sz w:val="28"/>
          <w:szCs w:val="28"/>
        </w:rPr>
        <w:t xml:space="preserve"> «город Дербент»</w:t>
      </w:r>
      <w:r w:rsidR="00B348E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 2021-2022 учебный год</w:t>
      </w:r>
    </w:p>
    <w:p w:rsidR="00BA38DA" w:rsidRPr="00BA38DA" w:rsidRDefault="00BA38DA" w:rsidP="00BA38DA">
      <w:pPr>
        <w:pStyle w:val="af1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8DA" w:rsidRDefault="00BA38DA" w:rsidP="00BA38DA">
      <w:pPr>
        <w:pStyle w:val="af1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8DA">
        <w:rPr>
          <w:rFonts w:ascii="Times New Roman" w:hAnsi="Times New Roman" w:cs="Times New Roman"/>
          <w:b/>
          <w:sz w:val="28"/>
          <w:szCs w:val="28"/>
        </w:rPr>
        <w:t xml:space="preserve">Ключевые направления достижения стратегической цели по улучшению повышения качества общего образования </w:t>
      </w:r>
    </w:p>
    <w:p w:rsidR="00BA38DA" w:rsidRPr="00BA38DA" w:rsidRDefault="00BA38DA" w:rsidP="00BA38DA">
      <w:pPr>
        <w:pStyle w:val="af1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E2B" w:rsidRPr="002534DB" w:rsidRDefault="00B263B3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В</w:t>
      </w:r>
      <w:r w:rsidR="00C50CB7"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290E2B" w:rsidRPr="002534DB">
        <w:rPr>
          <w:rFonts w:ascii="Times New Roman" w:hAnsi="Times New Roman" w:cs="Times New Roman"/>
          <w:sz w:val="28"/>
          <w:szCs w:val="28"/>
        </w:rPr>
        <w:t>преддверии каждого нового учебного года в Дербенте проходит встреча</w:t>
      </w:r>
      <w:r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290E2B" w:rsidRPr="002534DB">
        <w:rPr>
          <w:rFonts w:ascii="Times New Roman" w:hAnsi="Times New Roman" w:cs="Times New Roman"/>
          <w:sz w:val="28"/>
          <w:szCs w:val="28"/>
        </w:rPr>
        <w:t>единомышленников в рамках августовской конференции работников образования, которая анализирует итоги достигнутого, определяет приоритеты и стратегические ориентиры дальнейшего развития муниципальной системы образования.</w:t>
      </w:r>
      <w:r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621CD6" w:rsidRPr="002534DB">
        <w:rPr>
          <w:rFonts w:ascii="Times New Roman" w:hAnsi="Times New Roman" w:cs="Times New Roman"/>
          <w:sz w:val="28"/>
          <w:szCs w:val="28"/>
        </w:rPr>
        <w:t>Система обра</w:t>
      </w:r>
      <w:r w:rsidR="00033646">
        <w:rPr>
          <w:rFonts w:ascii="Times New Roman" w:hAnsi="Times New Roman" w:cs="Times New Roman"/>
          <w:sz w:val="28"/>
          <w:szCs w:val="28"/>
        </w:rPr>
        <w:t xml:space="preserve">зования города Дербент сегодня - </w:t>
      </w:r>
      <w:r w:rsidR="00621CD6" w:rsidRPr="002534DB">
        <w:rPr>
          <w:rFonts w:ascii="Times New Roman" w:hAnsi="Times New Roman" w:cs="Times New Roman"/>
          <w:sz w:val="28"/>
          <w:szCs w:val="28"/>
        </w:rPr>
        <w:t>25 учреждений общего образования с охватом 18542 учащихся, 9 учреждений дополнительного образования с охватом 4330 учащихся и 29 муниципальных и 4 частных учреждения дошкольного образования с охватом более 10000 детей</w:t>
      </w:r>
      <w:r w:rsidR="009674AE" w:rsidRPr="002534DB">
        <w:rPr>
          <w:rFonts w:ascii="Times New Roman" w:hAnsi="Times New Roman" w:cs="Times New Roman"/>
          <w:sz w:val="28"/>
          <w:szCs w:val="28"/>
        </w:rPr>
        <w:t>.</w:t>
      </w:r>
    </w:p>
    <w:p w:rsidR="00DD6484" w:rsidRPr="002534DB" w:rsidRDefault="00DD6484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</w:t>
      </w:r>
      <w:r w:rsidR="00C34317" w:rsidRPr="002534DB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2534DB">
        <w:rPr>
          <w:rFonts w:ascii="Times New Roman" w:hAnsi="Times New Roman" w:cs="Times New Roman"/>
          <w:sz w:val="28"/>
          <w:szCs w:val="28"/>
        </w:rPr>
        <w:t xml:space="preserve">работают более 2000 педагогических </w:t>
      </w:r>
      <w:r w:rsidR="00B263B3"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C50CB7" w:rsidRPr="002534DB">
        <w:rPr>
          <w:rFonts w:ascii="Times New Roman" w:hAnsi="Times New Roman" w:cs="Times New Roman"/>
          <w:sz w:val="28"/>
          <w:szCs w:val="28"/>
        </w:rPr>
        <w:t xml:space="preserve">  </w:t>
      </w:r>
      <w:r w:rsidRPr="002534DB">
        <w:rPr>
          <w:rFonts w:ascii="Times New Roman" w:hAnsi="Times New Roman" w:cs="Times New Roman"/>
          <w:sz w:val="28"/>
          <w:szCs w:val="28"/>
        </w:rPr>
        <w:t>работников, в т.ч.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Почетный работник сферы образования РФ- 235;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Заслуженный учитель РФ-6;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Заслуженный учитель РД-85;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Почетный работник воспитания и просвещения РФ-120;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Отличник образования РД-145</w:t>
      </w:r>
      <w:r w:rsidR="009A6CD9">
        <w:rPr>
          <w:rFonts w:ascii="Times New Roman" w:hAnsi="Times New Roman" w:cs="Times New Roman"/>
          <w:sz w:val="28"/>
          <w:szCs w:val="28"/>
        </w:rPr>
        <w:t>;</w:t>
      </w:r>
      <w:r w:rsidRPr="002534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Обладатели гранта Президента РФ-64;</w:t>
      </w:r>
    </w:p>
    <w:p w:rsidR="00DD6484" w:rsidRPr="002534DB" w:rsidRDefault="00DD6484" w:rsidP="009A6CD9">
      <w:pPr>
        <w:pStyle w:val="af1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Обладатели премий Главы РД-34</w:t>
      </w:r>
      <w:r w:rsidR="009A6CD9">
        <w:rPr>
          <w:rFonts w:ascii="Times New Roman" w:hAnsi="Times New Roman" w:cs="Times New Roman"/>
          <w:sz w:val="28"/>
          <w:szCs w:val="28"/>
        </w:rPr>
        <w:t>.</w:t>
      </w:r>
    </w:p>
    <w:p w:rsidR="00933E00" w:rsidRPr="002534DB" w:rsidRDefault="00933E00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На сегодняшний день муниципальная система образования Дербента работает в режиме инновационного развития, соответствует современному уровню социально-экономического развития нашего города, потребностям населения и ориентирована на обеспечение государственных гарантий прав каждого ребенка, проживающего на территории городского округа «город Дербент» на получение качественного и доступного образования.</w:t>
      </w:r>
    </w:p>
    <w:p w:rsidR="00F74A13" w:rsidRPr="002534DB" w:rsidRDefault="00933E00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Для обеспечения доступности и эффективности качественного образования в  сфере образования городского округа «города Дербент» проведены организационные и финансово-экономические мероприятия, создающие условия для формирования современных образовательных ресурсов и качественной модернизации системы образования.</w:t>
      </w:r>
    </w:p>
    <w:p w:rsidR="00CE7819" w:rsidRPr="002534DB" w:rsidRDefault="00F74A13" w:rsidP="009A6CD9">
      <w:pPr>
        <w:pStyle w:val="af1"/>
        <w:ind w:firstLine="567"/>
        <w:jc w:val="both"/>
        <w:rPr>
          <w:rStyle w:val="normaltextrun"/>
          <w:rFonts w:ascii="Times New Roman" w:hAnsi="Times New Roman" w:cs="Times New Roman"/>
          <w:b/>
          <w:bCs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  <w:lang w:eastAsia="ru-RU"/>
        </w:rPr>
        <w:t>В рамках реализации мероприятий государственной программы РД  «Комплексное территориальное развитие муниципального образования «городской округ «город Дербент» проведен капитальный  ремонт в  28  образовательных организациях, в которых созданы условия современной комфортной развивающей среды в соответствии с требованиями ФГОС</w:t>
      </w:r>
      <w:r w:rsidR="00C50CB7" w:rsidRPr="002534D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1CD6" w:rsidRPr="002534DB" w:rsidRDefault="00621CD6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4DB">
        <w:rPr>
          <w:rFonts w:ascii="Times New Roman" w:hAnsi="Times New Roman" w:cs="Times New Roman"/>
          <w:sz w:val="28"/>
          <w:szCs w:val="28"/>
          <w:lang w:eastAsia="ru-RU"/>
        </w:rPr>
        <w:t xml:space="preserve">Значительное увеличение темпов жилищного строительства в последнее время в </w:t>
      </w:r>
      <w:proofErr w:type="gramStart"/>
      <w:r w:rsidRPr="002534DB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534DB">
        <w:rPr>
          <w:rFonts w:ascii="Times New Roman" w:hAnsi="Times New Roman" w:cs="Times New Roman"/>
          <w:sz w:val="28"/>
          <w:szCs w:val="28"/>
          <w:lang w:eastAsia="ru-RU"/>
        </w:rPr>
        <w:t>. Дербент создало дополнительные условия для притока молодых семей</w:t>
      </w:r>
      <w:r w:rsidRPr="002534D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t xml:space="preserve"> Наличие объективных причин роста рождаемости и увеличения численности детей дошкольного возраста не позволяет, к сожалению, обеспечить всех нуждающихся местами в муниципальных дошкольных организациях. В рамках реализации национального проекта «Демография» построен один детский сад на 60 мест и  в 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настоящее время строятся 2 дошкольных образовательных учреждения на 200 и 250 мест и </w:t>
      </w:r>
      <w:r w:rsidRPr="002534DB">
        <w:rPr>
          <w:rFonts w:ascii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общеобразовательное учреждение  на 804 места. </w:t>
      </w:r>
    </w:p>
    <w:p w:rsidR="00621CD6" w:rsidRPr="002534DB" w:rsidRDefault="00621CD6" w:rsidP="009A6CD9">
      <w:pPr>
        <w:pStyle w:val="af1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lightGray"/>
        </w:rPr>
      </w:pPr>
      <w:r w:rsidRPr="002534DB">
        <w:rPr>
          <w:rFonts w:ascii="Times New Roman" w:hAnsi="Times New Roman" w:cs="Times New Roman"/>
          <w:sz w:val="28"/>
          <w:szCs w:val="28"/>
          <w:lang w:eastAsia="ru-RU"/>
        </w:rPr>
        <w:t>В идеале мы планируем ликвидировать очередность в детские сады для детей всех возрастов.</w:t>
      </w:r>
    </w:p>
    <w:p w:rsidR="00CE7819" w:rsidRPr="002534DB" w:rsidRDefault="00CE7819" w:rsidP="009A6CD9">
      <w:pPr>
        <w:pStyle w:val="af1"/>
        <w:ind w:firstLine="567"/>
        <w:jc w:val="both"/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>В рамках государственной программа «Доступная среда» на 2011-2025</w:t>
      </w:r>
      <w:r w:rsidR="00B263B3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>гг. в 60 % образовательных организаций созданы условия архитектурной доступности маломобильных граждан к объектам. В 4 ДОУ поставлено специальное оборудование для осуществления коррекционного образова</w:t>
      </w:r>
      <w:r w:rsidR="00EB4CA2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>ния</w:t>
      </w:r>
      <w:r w:rsidR="00C50CB7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 </w:t>
      </w:r>
      <w:r w:rsidR="00EB4CA2" w:rsidRPr="002534D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Администрация городского округа «</w:t>
      </w:r>
      <w:r w:rsidR="00B263B3" w:rsidRPr="002534D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город </w:t>
      </w:r>
      <w:r w:rsidR="00EB4CA2" w:rsidRPr="002534D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</w:t>
      </w:r>
      <w:r w:rsidR="00B263B3" w:rsidRPr="002534D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</w:t>
      </w:r>
      <w:r w:rsidR="00EB4CA2" w:rsidRPr="002534D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бент» уделяет особое внимание тому, чтобы  школьники получали качественное, здоровое, полноценное и сбалансированное горячее питание, которое бы помогало им восполнить энергию и способствовало их физическому развитию, а также отвечало всем стандартам и требованиям безопасности. </w:t>
      </w:r>
      <w:r w:rsidR="00A44EE4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>Нас радует, что м</w:t>
      </w:r>
      <w:r w:rsidR="00F74A13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>одель</w:t>
      </w:r>
      <w:r w:rsidR="00A44EE4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системы</w:t>
      </w:r>
      <w:r w:rsidR="00F74A13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организации питания в образовательных учреждениях города Министерством</w:t>
      </w:r>
      <w:r w:rsidR="00A44EE4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F74A13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образования и науки</w:t>
      </w:r>
      <w:r w:rsidR="00A44EE4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РД</w:t>
      </w:r>
      <w:r w:rsidR="00F74A13" w:rsidRPr="002534DB">
        <w:rPr>
          <w:rStyle w:val="normaltextrun"/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признана лучшей в Республике.</w:t>
      </w:r>
    </w:p>
    <w:p w:rsidR="00597E26" w:rsidRPr="002534DB" w:rsidRDefault="00597E26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34DB">
        <w:rPr>
          <w:rFonts w:ascii="Times New Roman" w:hAnsi="Times New Roman" w:cs="Times New Roman"/>
          <w:sz w:val="28"/>
          <w:szCs w:val="28"/>
          <w:lang w:eastAsia="ru-RU"/>
        </w:rPr>
        <w:t>Независимая оценка качества образования, доступность мест в детских образовательных   учреждениях, спортивные</w:t>
      </w:r>
      <w:r w:rsidR="00C50CB7" w:rsidRPr="002534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t>залы и медицинские блоки в школах, питание, безопасность</w:t>
      </w:r>
      <w:r w:rsidR="00C50CB7" w:rsidRPr="002534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A93E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t>- все</w:t>
      </w:r>
      <w:r w:rsidR="00C50CB7" w:rsidRPr="002534D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534DB">
        <w:rPr>
          <w:rFonts w:ascii="Times New Roman" w:hAnsi="Times New Roman" w:cs="Times New Roman"/>
          <w:sz w:val="28"/>
          <w:szCs w:val="28"/>
          <w:lang w:eastAsia="ru-RU"/>
        </w:rPr>
        <w:t>это является стратегически важными вопросами повышения качества образования. Данная задача решается как за счет мероприятий по реконструкции и ремонту зданий, закупке современного оборудования, так и путем реализации национального проекта «Образования».</w:t>
      </w:r>
      <w:r w:rsidRPr="002534D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</w:p>
    <w:p w:rsidR="0062416A" w:rsidRPr="002534DB" w:rsidRDefault="0062416A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>Оснащение школ современным оборудованием способствовало укреплению и расширению системы профильного обучения - ранней профориентационной  направленности.</w:t>
      </w:r>
    </w:p>
    <w:p w:rsidR="0062416A" w:rsidRPr="002534DB" w:rsidRDefault="0062416A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34DB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2534DB">
        <w:rPr>
          <w:rFonts w:ascii="Times New Roman" w:hAnsi="Times New Roman" w:cs="Times New Roman"/>
          <w:sz w:val="28"/>
          <w:szCs w:val="28"/>
        </w:rPr>
        <w:t xml:space="preserve"> направление в школах широко представлено урочной и внеурочной деятельностью. </w:t>
      </w:r>
      <w:r w:rsidRPr="002534DB">
        <w:rPr>
          <w:rFonts w:ascii="Times New Roman" w:hAnsi="Times New Roman" w:cs="Times New Roman"/>
          <w:color w:val="000000"/>
          <w:sz w:val="28"/>
          <w:szCs w:val="28"/>
        </w:rPr>
        <w:t xml:space="preserve">Ранней профессиональной ориентации школьников способствует не только </w:t>
      </w:r>
      <w:proofErr w:type="gramStart"/>
      <w:r w:rsidRPr="002534DB">
        <w:rPr>
          <w:rFonts w:ascii="Times New Roman" w:hAnsi="Times New Roman" w:cs="Times New Roman"/>
          <w:color w:val="000000"/>
          <w:sz w:val="28"/>
          <w:szCs w:val="28"/>
        </w:rPr>
        <w:t>обучение по</w:t>
      </w:r>
      <w:proofErr w:type="gramEnd"/>
      <w:r w:rsidRPr="002534DB">
        <w:rPr>
          <w:rFonts w:ascii="Times New Roman" w:hAnsi="Times New Roman" w:cs="Times New Roman"/>
          <w:color w:val="000000"/>
          <w:sz w:val="28"/>
          <w:szCs w:val="28"/>
        </w:rPr>
        <w:t xml:space="preserve"> выбранным профилям, но и знакомство с профессией на практике. С этой целью организовано сотрудничество с вузами и </w:t>
      </w:r>
      <w:proofErr w:type="spellStart"/>
      <w:r w:rsidRPr="002534DB">
        <w:rPr>
          <w:rFonts w:ascii="Times New Roman" w:hAnsi="Times New Roman" w:cs="Times New Roman"/>
          <w:color w:val="000000"/>
          <w:sz w:val="28"/>
          <w:szCs w:val="28"/>
        </w:rPr>
        <w:t>ссузами</w:t>
      </w:r>
      <w:proofErr w:type="spellEnd"/>
      <w:r w:rsidRPr="002534DB">
        <w:rPr>
          <w:rFonts w:ascii="Times New Roman" w:hAnsi="Times New Roman" w:cs="Times New Roman"/>
          <w:color w:val="000000"/>
          <w:sz w:val="28"/>
          <w:szCs w:val="28"/>
        </w:rPr>
        <w:t xml:space="preserve"> города Дербент.</w:t>
      </w:r>
      <w:r w:rsidRPr="002534DB">
        <w:rPr>
          <w:rFonts w:ascii="Times New Roman" w:hAnsi="Times New Roman" w:cs="Times New Roman"/>
          <w:sz w:val="28"/>
          <w:szCs w:val="28"/>
        </w:rPr>
        <w:t xml:space="preserve"> Кроме того, школы города вовлечены в масштабные общероссийские </w:t>
      </w:r>
      <w:proofErr w:type="spellStart"/>
      <w:r w:rsidRPr="002534DB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2534DB">
        <w:rPr>
          <w:rFonts w:ascii="Times New Roman" w:hAnsi="Times New Roman" w:cs="Times New Roman"/>
          <w:sz w:val="28"/>
          <w:szCs w:val="28"/>
        </w:rPr>
        <w:t xml:space="preserve"> проекты «</w:t>
      </w:r>
      <w:proofErr w:type="spellStart"/>
      <w:r w:rsidRPr="002534DB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Pr="002534D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534DB">
        <w:rPr>
          <w:rFonts w:ascii="Times New Roman" w:hAnsi="Times New Roman" w:cs="Times New Roman"/>
          <w:sz w:val="28"/>
          <w:szCs w:val="28"/>
        </w:rPr>
        <w:t>JuniorSkills</w:t>
      </w:r>
      <w:proofErr w:type="spellEnd"/>
      <w:r w:rsidRPr="002534DB">
        <w:rPr>
          <w:rFonts w:ascii="Times New Roman" w:hAnsi="Times New Roman" w:cs="Times New Roman"/>
          <w:sz w:val="28"/>
          <w:szCs w:val="28"/>
        </w:rPr>
        <w:t>»</w:t>
      </w:r>
      <w:r w:rsidR="00C50CB7"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Pr="002534DB">
        <w:rPr>
          <w:rFonts w:ascii="Times New Roman" w:hAnsi="Times New Roman" w:cs="Times New Roman"/>
          <w:sz w:val="28"/>
          <w:szCs w:val="28"/>
        </w:rPr>
        <w:t>и «</w:t>
      </w:r>
      <w:proofErr w:type="spellStart"/>
      <w:r w:rsidRPr="002534DB">
        <w:rPr>
          <w:rFonts w:ascii="Times New Roman" w:hAnsi="Times New Roman" w:cs="Times New Roman"/>
          <w:sz w:val="28"/>
          <w:szCs w:val="28"/>
        </w:rPr>
        <w:t>Амбилимпикс</w:t>
      </w:r>
      <w:proofErr w:type="spellEnd"/>
      <w:r w:rsidRPr="002534DB">
        <w:rPr>
          <w:rFonts w:ascii="Times New Roman" w:hAnsi="Times New Roman" w:cs="Times New Roman"/>
          <w:sz w:val="28"/>
          <w:szCs w:val="28"/>
        </w:rPr>
        <w:t>», «Билет в будущее», «</w:t>
      </w:r>
      <w:proofErr w:type="gramStart"/>
      <w:r w:rsidRPr="002534DB">
        <w:rPr>
          <w:rFonts w:ascii="Times New Roman" w:hAnsi="Times New Roman" w:cs="Times New Roman"/>
          <w:sz w:val="28"/>
          <w:szCs w:val="28"/>
        </w:rPr>
        <w:t>Я-профессионал</w:t>
      </w:r>
      <w:proofErr w:type="gramEnd"/>
      <w:r w:rsidRPr="002534DB">
        <w:rPr>
          <w:rFonts w:ascii="Times New Roman" w:hAnsi="Times New Roman" w:cs="Times New Roman"/>
          <w:sz w:val="28"/>
          <w:szCs w:val="28"/>
        </w:rPr>
        <w:t>», «Мой первый бизнес»,</w:t>
      </w:r>
      <w:r w:rsidRPr="002534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рассказывают о востребованных рабочих профессиях. </w:t>
      </w:r>
    </w:p>
    <w:p w:rsidR="00DD6484" w:rsidRPr="002534DB" w:rsidRDefault="00DD6484" w:rsidP="009A6CD9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4DB">
        <w:rPr>
          <w:rFonts w:ascii="Times New Roman" w:hAnsi="Times New Roman" w:cs="Times New Roman"/>
          <w:sz w:val="28"/>
          <w:szCs w:val="28"/>
        </w:rPr>
        <w:t xml:space="preserve">В </w:t>
      </w:r>
      <w:r w:rsidR="008D2CC4" w:rsidRPr="002534DB"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города </w:t>
      </w:r>
      <w:r w:rsidRPr="002534DB">
        <w:rPr>
          <w:rFonts w:ascii="Times New Roman" w:hAnsi="Times New Roman" w:cs="Times New Roman"/>
          <w:sz w:val="28"/>
          <w:szCs w:val="28"/>
        </w:rPr>
        <w:t xml:space="preserve">осуществляется планомерная работа по обеспечению необходимых условий по оснащению образовательного пространства, по созданию предметно-развивающей среды, а также по непрерывному профессиональному развитию педагогов. Развивающая среда в учреждениях </w:t>
      </w:r>
      <w:r w:rsidR="008D2CC4" w:rsidRPr="002534DB">
        <w:rPr>
          <w:rFonts w:ascii="Times New Roman" w:hAnsi="Times New Roman" w:cs="Times New Roman"/>
          <w:sz w:val="28"/>
          <w:szCs w:val="28"/>
        </w:rPr>
        <w:t xml:space="preserve">города </w:t>
      </w:r>
      <w:r w:rsidRPr="002534DB">
        <w:rPr>
          <w:rFonts w:ascii="Times New Roman" w:hAnsi="Times New Roman" w:cs="Times New Roman"/>
          <w:sz w:val="28"/>
          <w:szCs w:val="28"/>
        </w:rPr>
        <w:t>выступает не только условием творческого саморазвития личности ребенка, фактором оздоровления, коррекционного развития, но и показателем профессионализма педагогов.</w:t>
      </w:r>
    </w:p>
    <w:p w:rsidR="00DD6484" w:rsidRPr="002534DB" w:rsidRDefault="00DD6484" w:rsidP="009A6CD9">
      <w:pPr>
        <w:pStyle w:val="af1"/>
        <w:ind w:firstLine="56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2534DB">
        <w:rPr>
          <w:rFonts w:ascii="Times New Roman" w:hAnsi="Times New Roman" w:cs="Times New Roman"/>
          <w:iCs/>
          <w:sz w:val="28"/>
          <w:szCs w:val="28"/>
        </w:rPr>
        <w:t>Тематические мероприятия и выставки, приуроченные к знаменательным датам, участие в акциях, культурно-массовых и спортивных мероприятиях – всё это неотъемлемая составляющая муниципальной системы образования сегодня.</w:t>
      </w:r>
      <w:r w:rsidRPr="002534DB">
        <w:rPr>
          <w:rFonts w:ascii="Times New Roman" w:hAnsi="Times New Roman" w:cs="Times New Roman"/>
          <w:iCs/>
          <w:color w:val="000000" w:themeColor="text1"/>
          <w:sz w:val="28"/>
          <w:szCs w:val="28"/>
          <w:highlight w:val="yellow"/>
        </w:rPr>
        <w:t xml:space="preserve"> </w:t>
      </w:r>
    </w:p>
    <w:p w:rsidR="00FC0FDB" w:rsidRPr="002534DB" w:rsidRDefault="00FC0FDB" w:rsidP="004E09BC">
      <w:pPr>
        <w:ind w:firstLine="582"/>
        <w:rPr>
          <w:sz w:val="28"/>
          <w:szCs w:val="28"/>
        </w:rPr>
      </w:pPr>
      <w:r w:rsidRPr="002534DB">
        <w:rPr>
          <w:b/>
          <w:sz w:val="28"/>
          <w:szCs w:val="28"/>
        </w:rPr>
        <w:t xml:space="preserve">Муниципальная система дошкольного образования Дербента работает в режиме инновационного развития, </w:t>
      </w:r>
      <w:r w:rsidRPr="002534DB">
        <w:rPr>
          <w:sz w:val="28"/>
          <w:szCs w:val="28"/>
        </w:rPr>
        <w:t xml:space="preserve">соответствует современному уровню социально-экономического развития нашего города, потребностям населения и ориентирована на обеспечение государственных гарантий прав каждого ребенка, </w:t>
      </w:r>
      <w:r w:rsidRPr="002534DB">
        <w:rPr>
          <w:sz w:val="28"/>
          <w:szCs w:val="28"/>
        </w:rPr>
        <w:lastRenderedPageBreak/>
        <w:t>проживающего на территории городского округа «город Дербент» на получение  качественного и доступного дошкольного образования.</w:t>
      </w:r>
    </w:p>
    <w:p w:rsidR="00FC0FDB" w:rsidRPr="002534DB" w:rsidRDefault="00FC0FDB" w:rsidP="004E09BC">
      <w:pPr>
        <w:ind w:firstLine="582"/>
        <w:rPr>
          <w:b/>
          <w:sz w:val="28"/>
          <w:szCs w:val="28"/>
        </w:rPr>
      </w:pPr>
      <w:r w:rsidRPr="002534DB">
        <w:rPr>
          <w:b/>
          <w:sz w:val="28"/>
          <w:szCs w:val="28"/>
        </w:rPr>
        <w:t>Численность детей, охваченных дошкольным образованием</w:t>
      </w:r>
    </w:p>
    <w:p w:rsidR="00FC0FDB" w:rsidRPr="002534DB" w:rsidRDefault="00FC0FDB" w:rsidP="00FC0FDB">
      <w:pPr>
        <w:ind w:left="-142" w:firstLine="582"/>
        <w:rPr>
          <w:b/>
          <w:sz w:val="28"/>
          <w:szCs w:val="28"/>
        </w:rPr>
      </w:pPr>
      <w:r w:rsidRPr="002534DB">
        <w:rPr>
          <w:b/>
          <w:sz w:val="28"/>
          <w:szCs w:val="28"/>
        </w:rPr>
        <w:t>- от 0 до 7лет, сегодня составляет 10976 человек, в т.ч.; от 0 до 3 лет- 4 416;</w:t>
      </w:r>
    </w:p>
    <w:p w:rsidR="00FC0FDB" w:rsidRPr="002534DB" w:rsidRDefault="00FC0FDB" w:rsidP="00FC0FDB">
      <w:pPr>
        <w:ind w:firstLine="0"/>
        <w:textAlignment w:val="baseline"/>
        <w:rPr>
          <w:bCs/>
          <w:sz w:val="28"/>
          <w:szCs w:val="28"/>
          <w:lang w:eastAsia="ru-RU"/>
        </w:rPr>
      </w:pPr>
      <w:r w:rsidRPr="002534DB">
        <w:rPr>
          <w:b/>
          <w:sz w:val="28"/>
          <w:szCs w:val="28"/>
        </w:rPr>
        <w:t>от 3 до 7 лет- 6560</w:t>
      </w:r>
      <w:r w:rsidRPr="002534DB">
        <w:rPr>
          <w:bCs/>
          <w:sz w:val="28"/>
          <w:szCs w:val="28"/>
          <w:lang w:eastAsia="ru-RU"/>
        </w:rPr>
        <w:t xml:space="preserve"> </w:t>
      </w:r>
    </w:p>
    <w:p w:rsidR="00FC0FDB" w:rsidRPr="002534DB" w:rsidRDefault="00FC0FDB" w:rsidP="00FC0FDB">
      <w:pPr>
        <w:ind w:left="426" w:firstLine="0"/>
        <w:textAlignment w:val="baseline"/>
        <w:rPr>
          <w:b/>
          <w:sz w:val="28"/>
          <w:szCs w:val="28"/>
          <w:lang w:eastAsia="ru-RU"/>
        </w:rPr>
      </w:pPr>
      <w:r w:rsidRPr="002534DB">
        <w:rPr>
          <w:b/>
          <w:sz w:val="28"/>
          <w:szCs w:val="28"/>
          <w:lang w:eastAsia="ru-RU"/>
        </w:rPr>
        <w:t>Численность детей, стоящих на учете в системе «Электронный детский сад» –  от </w:t>
      </w:r>
      <w:r w:rsidRPr="002534DB">
        <w:rPr>
          <w:b/>
          <w:bCs/>
          <w:sz w:val="28"/>
          <w:szCs w:val="28"/>
          <w:lang w:eastAsia="ru-RU"/>
        </w:rPr>
        <w:t xml:space="preserve"> 1 до 7 лет</w:t>
      </w:r>
      <w:r w:rsidRPr="002534DB">
        <w:rPr>
          <w:b/>
          <w:sz w:val="28"/>
          <w:szCs w:val="28"/>
          <w:lang w:eastAsia="ru-RU"/>
        </w:rPr>
        <w:t xml:space="preserve"> составляет </w:t>
      </w:r>
      <w:r w:rsidRPr="002534DB">
        <w:rPr>
          <w:b/>
          <w:sz w:val="28"/>
          <w:szCs w:val="28"/>
        </w:rPr>
        <w:t>3124</w:t>
      </w:r>
      <w:r w:rsidRPr="002534DB">
        <w:rPr>
          <w:b/>
          <w:sz w:val="28"/>
          <w:szCs w:val="28"/>
          <w:lang w:eastAsia="ru-RU"/>
        </w:rPr>
        <w:t>.</w:t>
      </w:r>
    </w:p>
    <w:p w:rsidR="00FC0FDB" w:rsidRPr="002534DB" w:rsidRDefault="00FC0FDB" w:rsidP="004E09BC">
      <w:pPr>
        <w:pStyle w:val="af0"/>
        <w:ind w:left="0" w:firstLine="582"/>
        <w:rPr>
          <w:color w:val="000000" w:themeColor="text1"/>
          <w:sz w:val="28"/>
          <w:szCs w:val="28"/>
        </w:rPr>
      </w:pPr>
      <w:r w:rsidRPr="002534DB">
        <w:rPr>
          <w:b/>
          <w:color w:val="000000" w:themeColor="text1"/>
          <w:sz w:val="28"/>
          <w:szCs w:val="28"/>
        </w:rPr>
        <w:t xml:space="preserve">Высокий уровень профессионализма педагогов </w:t>
      </w:r>
      <w:r w:rsidRPr="002534DB">
        <w:rPr>
          <w:sz w:val="28"/>
          <w:szCs w:val="28"/>
        </w:rPr>
        <w:t xml:space="preserve"> подтверждается достижениями педагогов и воспитанников, через их участие в конкурсах различного уровня:</w:t>
      </w:r>
    </w:p>
    <w:p w:rsidR="00FC0FDB" w:rsidRPr="002534DB" w:rsidRDefault="004E09BC" w:rsidP="004E09BC">
      <w:pPr>
        <w:pStyle w:val="af0"/>
        <w:ind w:left="0" w:firstLine="582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C0FDB" w:rsidRPr="002534DB">
        <w:rPr>
          <w:b/>
          <w:color w:val="000000" w:themeColor="text1"/>
          <w:sz w:val="28"/>
          <w:szCs w:val="28"/>
        </w:rPr>
        <w:t>победитель республиканского конкурса «Лучший детский сад Республики Дагестан 2021</w:t>
      </w:r>
      <w:r w:rsidR="00FC0FDB" w:rsidRPr="002534DB">
        <w:rPr>
          <w:color w:val="000000" w:themeColor="text1"/>
          <w:sz w:val="28"/>
          <w:szCs w:val="28"/>
        </w:rPr>
        <w:t xml:space="preserve">» </w:t>
      </w:r>
      <w:r>
        <w:rPr>
          <w:b/>
          <w:sz w:val="28"/>
          <w:szCs w:val="28"/>
        </w:rPr>
        <w:t>«Детский сад №30»</w:t>
      </w:r>
      <w:r w:rsidRPr="002534DB">
        <w:rPr>
          <w:b/>
          <w:color w:val="000000" w:themeColor="text1"/>
          <w:sz w:val="28"/>
          <w:szCs w:val="28"/>
        </w:rPr>
        <w:t xml:space="preserve"> </w:t>
      </w:r>
      <w:r w:rsidR="00FC0FDB" w:rsidRPr="002534DB">
        <w:rPr>
          <w:b/>
          <w:color w:val="000000" w:themeColor="text1"/>
          <w:sz w:val="28"/>
          <w:szCs w:val="28"/>
        </w:rPr>
        <w:t>«Улыбка»</w:t>
      </w:r>
      <w:r w:rsidR="00FC0FDB" w:rsidRPr="002534DB">
        <w:rPr>
          <w:color w:val="000000" w:themeColor="text1"/>
          <w:sz w:val="28"/>
          <w:szCs w:val="28"/>
        </w:rPr>
        <w:t xml:space="preserve"> -</w:t>
      </w:r>
      <w:r>
        <w:rPr>
          <w:color w:val="000000" w:themeColor="text1"/>
          <w:sz w:val="28"/>
          <w:szCs w:val="28"/>
        </w:rPr>
        <w:t xml:space="preserve"> </w:t>
      </w:r>
      <w:r w:rsidR="00FC0FDB" w:rsidRPr="002534DB">
        <w:rPr>
          <w:b/>
          <w:color w:val="000000" w:themeColor="text1"/>
          <w:sz w:val="28"/>
          <w:szCs w:val="28"/>
        </w:rPr>
        <w:t xml:space="preserve">руководитель </w:t>
      </w:r>
      <w:proofErr w:type="spellStart"/>
      <w:r w:rsidR="00FC0FDB" w:rsidRPr="002534DB">
        <w:rPr>
          <w:b/>
          <w:color w:val="000000" w:themeColor="text1"/>
          <w:sz w:val="28"/>
          <w:szCs w:val="28"/>
        </w:rPr>
        <w:t>Галимова</w:t>
      </w:r>
      <w:proofErr w:type="spellEnd"/>
      <w:r w:rsidR="00FC0FDB" w:rsidRPr="002534D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C0FDB" w:rsidRPr="002534DB">
        <w:rPr>
          <w:b/>
          <w:color w:val="000000" w:themeColor="text1"/>
          <w:sz w:val="28"/>
          <w:szCs w:val="28"/>
        </w:rPr>
        <w:t>Абарият</w:t>
      </w:r>
      <w:proofErr w:type="spellEnd"/>
      <w:r w:rsidR="00FC0FDB" w:rsidRPr="002534D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FC0FDB" w:rsidRPr="002534DB">
        <w:rPr>
          <w:b/>
          <w:color w:val="000000" w:themeColor="text1"/>
          <w:sz w:val="28"/>
          <w:szCs w:val="28"/>
        </w:rPr>
        <w:t>Насировна</w:t>
      </w:r>
      <w:proofErr w:type="spellEnd"/>
      <w:r w:rsidR="00FC0FDB" w:rsidRPr="002534DB">
        <w:rPr>
          <w:b/>
          <w:color w:val="000000" w:themeColor="text1"/>
          <w:sz w:val="28"/>
          <w:szCs w:val="28"/>
        </w:rPr>
        <w:t>;</w:t>
      </w:r>
    </w:p>
    <w:p w:rsidR="00FC0FDB" w:rsidRPr="002534DB" w:rsidRDefault="004E09BC" w:rsidP="004E09BC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победитель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 Всероссийского конкурса «Воспитатели России» в номинации «Успешный руководитель»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Казиахмедова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Эмилия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Элдикаровна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«Детский сад №16»</w:t>
      </w:r>
      <w:r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Чебурашка</w:t>
      </w:r>
      <w:proofErr w:type="spellEnd"/>
      <w:r w:rsidR="00FC0FDB" w:rsidRPr="002534DB">
        <w:rPr>
          <w:rFonts w:ascii="Times New Roman" w:hAnsi="Times New Roman" w:cs="Times New Roman"/>
          <w:sz w:val="28"/>
          <w:szCs w:val="28"/>
        </w:rPr>
        <w:t>»;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0FDB" w:rsidRPr="002534DB" w:rsidRDefault="004E09BC" w:rsidP="004E09BC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победитель Всероссийского конкурса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 «Воспитатели России» в номинации «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Лучшая методическая служба </w:t>
      </w:r>
      <w:r w:rsidR="00FC0FDB" w:rsidRPr="002534DB">
        <w:rPr>
          <w:rFonts w:ascii="Times New Roman" w:hAnsi="Times New Roman" w:cs="Times New Roman"/>
          <w:b/>
          <w:color w:val="FF0000"/>
          <w:sz w:val="28"/>
          <w:szCs w:val="28"/>
        </w:rPr>
        <w:t>ДОУ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Керимханова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Саибат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Султанахмедовна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«Детский сад №30»</w:t>
      </w:r>
      <w:r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FC0FDB" w:rsidRPr="002534DB">
        <w:rPr>
          <w:rFonts w:ascii="Times New Roman" w:hAnsi="Times New Roman" w:cs="Times New Roman"/>
          <w:sz w:val="28"/>
          <w:szCs w:val="28"/>
        </w:rPr>
        <w:t>«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Улыбк</w:t>
      </w:r>
      <w:r w:rsidR="00FC0FDB" w:rsidRPr="002534DB">
        <w:rPr>
          <w:rFonts w:ascii="Times New Roman" w:hAnsi="Times New Roman" w:cs="Times New Roman"/>
          <w:sz w:val="28"/>
          <w:szCs w:val="28"/>
        </w:rPr>
        <w:t>а»;</w:t>
      </w:r>
    </w:p>
    <w:p w:rsidR="00FC0FDB" w:rsidRPr="002534DB" w:rsidRDefault="004E09BC" w:rsidP="004E09BC">
      <w:pPr>
        <w:pStyle w:val="af1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победитель Всероссийского конкурса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«Векториада-2021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» в номинации музыкальное творчество, призер республиканского конкурса рисунка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Эколята-Дошколята</w:t>
      </w:r>
      <w:proofErr w:type="spellEnd"/>
      <w:r w:rsidR="00FC0FDB" w:rsidRPr="002534DB">
        <w:rPr>
          <w:rFonts w:ascii="Times New Roman" w:hAnsi="Times New Roman" w:cs="Times New Roman"/>
          <w:sz w:val="28"/>
          <w:szCs w:val="28"/>
        </w:rPr>
        <w:t xml:space="preserve">»,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призер </w:t>
      </w:r>
      <w:r w:rsidR="00FC0FDB" w:rsidRPr="002534D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Регионального чемпионата для детей дошкольного возраста «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Babyskills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», </w:t>
      </w:r>
      <w:r>
        <w:rPr>
          <w:rFonts w:ascii="Times New Roman" w:hAnsi="Times New Roman" w:cs="Times New Roman"/>
          <w:b/>
          <w:sz w:val="28"/>
          <w:szCs w:val="28"/>
        </w:rPr>
        <w:t>«Детский сад №20»</w:t>
      </w:r>
      <w:r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Аленушка</w:t>
      </w:r>
      <w:proofErr w:type="spellEnd"/>
      <w:r w:rsidR="00FC0FDB" w:rsidRPr="002534D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0FDB" w:rsidRPr="002534DB" w:rsidRDefault="004E09BC" w:rsidP="004E09BC">
      <w:pPr>
        <w:pStyle w:val="af1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победитель Межрегионального детского чемпионата «</w:t>
      </w:r>
      <w:proofErr w:type="spellStart"/>
      <w:r w:rsidR="00FC0FDB" w:rsidRPr="002534DB">
        <w:rPr>
          <w:rFonts w:ascii="Times New Roman" w:hAnsi="Times New Roman" w:cs="Times New Roman"/>
          <w:b/>
          <w:sz w:val="28"/>
          <w:szCs w:val="28"/>
        </w:rPr>
        <w:t>Babyskills</w:t>
      </w:r>
      <w:proofErr w:type="spellEnd"/>
      <w:r w:rsidR="00FC0FDB" w:rsidRPr="002534DB">
        <w:rPr>
          <w:rFonts w:ascii="Times New Roman" w:hAnsi="Times New Roman" w:cs="Times New Roman"/>
          <w:b/>
          <w:sz w:val="28"/>
          <w:szCs w:val="28"/>
        </w:rPr>
        <w:t>»-2021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 по компетентности «Дошкольное образование»,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призер Всероссийского конкурса-фестиваля «Сердца, согретые счастьем», </w:t>
      </w:r>
      <w:r>
        <w:rPr>
          <w:rFonts w:ascii="Times New Roman" w:hAnsi="Times New Roman" w:cs="Times New Roman"/>
          <w:b/>
          <w:sz w:val="28"/>
          <w:szCs w:val="28"/>
        </w:rPr>
        <w:t>«Детский сад №4»</w:t>
      </w:r>
      <w:r w:rsidRPr="00253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«Василек»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FC0FDB" w:rsidRPr="002534DB" w:rsidRDefault="004E09BC" w:rsidP="004E09BC">
      <w:pPr>
        <w:pStyle w:val="af1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>победитель Всероссийского смотра-конкурса образовательных организаций «Достижения образования» на основе многокомпонентного анализа»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FC0FDB" w:rsidRPr="002534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«Детский сад №</w:t>
      </w:r>
      <w:r w:rsidRPr="002534DB">
        <w:rPr>
          <w:rFonts w:ascii="Times New Roman" w:hAnsi="Times New Roman" w:cs="Times New Roman"/>
          <w:b/>
          <w:sz w:val="28"/>
          <w:szCs w:val="28"/>
        </w:rPr>
        <w:t>33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FC0FDB" w:rsidRPr="002534DB">
        <w:rPr>
          <w:rFonts w:ascii="Times New Roman" w:hAnsi="Times New Roman" w:cs="Times New Roman"/>
          <w:b/>
          <w:sz w:val="28"/>
          <w:szCs w:val="28"/>
        </w:rPr>
        <w:t xml:space="preserve"> «Русалочка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».</w:t>
      </w:r>
    </w:p>
    <w:p w:rsidR="00FC0FDB" w:rsidRPr="002534DB" w:rsidRDefault="00FC0FDB" w:rsidP="004E09BC">
      <w:pPr>
        <w:rPr>
          <w:b/>
          <w:color w:val="FF0000"/>
          <w:sz w:val="28"/>
          <w:szCs w:val="28"/>
        </w:rPr>
      </w:pPr>
      <w:r w:rsidRPr="002534DB">
        <w:rPr>
          <w:b/>
          <w:color w:val="FF0000"/>
          <w:sz w:val="28"/>
          <w:szCs w:val="28"/>
        </w:rPr>
        <w:t xml:space="preserve">Общее образование. </w:t>
      </w:r>
    </w:p>
    <w:p w:rsidR="00FC0FDB" w:rsidRPr="002534DB" w:rsidRDefault="00FC0FDB" w:rsidP="004E09BC">
      <w:pPr>
        <w:rPr>
          <w:b/>
          <w:color w:val="FF0000"/>
          <w:sz w:val="28"/>
          <w:szCs w:val="28"/>
        </w:rPr>
      </w:pPr>
      <w:r w:rsidRPr="002534DB">
        <w:rPr>
          <w:b/>
          <w:sz w:val="28"/>
          <w:szCs w:val="28"/>
        </w:rPr>
        <w:t>Одним из показателей качества образования являются результаты освоения образовательных программ, учебные достижения обучающихся.</w:t>
      </w:r>
    </w:p>
    <w:p w:rsidR="00FC0FDB" w:rsidRPr="002534DB" w:rsidRDefault="00FC0FDB" w:rsidP="004E09BC">
      <w:pPr>
        <w:rPr>
          <w:sz w:val="28"/>
          <w:szCs w:val="28"/>
        </w:rPr>
      </w:pPr>
      <w:r w:rsidRPr="002534DB">
        <w:rPr>
          <w:sz w:val="28"/>
          <w:szCs w:val="28"/>
        </w:rPr>
        <w:t xml:space="preserve">Всего </w:t>
      </w:r>
      <w:r w:rsidRPr="002534DB">
        <w:rPr>
          <w:b/>
          <w:sz w:val="28"/>
          <w:szCs w:val="28"/>
        </w:rPr>
        <w:t>в 2021-2022 учебном году подлежало аттестации 16371 (88%) обучающихся 2-11 классов</w:t>
      </w:r>
      <w:r w:rsidRPr="002534DB">
        <w:rPr>
          <w:sz w:val="28"/>
          <w:szCs w:val="28"/>
        </w:rPr>
        <w:t xml:space="preserve">. </w:t>
      </w:r>
      <w:r w:rsidRPr="002534DB">
        <w:rPr>
          <w:b/>
          <w:sz w:val="28"/>
          <w:szCs w:val="28"/>
        </w:rPr>
        <w:t>Успеваемость по городу составила 99%. Качество знаний составило 66%, что подтверждает прошлогодний результат.</w:t>
      </w:r>
      <w:r w:rsidRPr="002534DB">
        <w:rPr>
          <w:sz w:val="28"/>
          <w:szCs w:val="28"/>
        </w:rPr>
        <w:t xml:space="preserve"> </w:t>
      </w:r>
    </w:p>
    <w:p w:rsidR="00FC0FDB" w:rsidRPr="002534DB" w:rsidRDefault="004E09BC" w:rsidP="004E09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FC0FDB" w:rsidRPr="002534DB">
        <w:rPr>
          <w:b/>
          <w:sz w:val="28"/>
          <w:szCs w:val="28"/>
        </w:rPr>
        <w:t xml:space="preserve">3402 (21%) </w:t>
      </w:r>
      <w:proofErr w:type="gramStart"/>
      <w:r w:rsidR="00FC0FDB" w:rsidRPr="002534DB">
        <w:rPr>
          <w:b/>
          <w:sz w:val="28"/>
          <w:szCs w:val="28"/>
        </w:rPr>
        <w:t>обучающихся</w:t>
      </w:r>
      <w:proofErr w:type="gramEnd"/>
      <w:r w:rsidR="00FC0FDB" w:rsidRPr="002534DB">
        <w:rPr>
          <w:b/>
          <w:sz w:val="28"/>
          <w:szCs w:val="28"/>
        </w:rPr>
        <w:t xml:space="preserve"> завершили учебный год на отлично, в том числе 1564 (20%) –обучающиеся начальной школы;</w:t>
      </w:r>
    </w:p>
    <w:p w:rsidR="004E09BC" w:rsidRDefault="004E09BC" w:rsidP="004E09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FC0FDB" w:rsidRPr="002534DB">
        <w:rPr>
          <w:b/>
          <w:sz w:val="28"/>
          <w:szCs w:val="28"/>
        </w:rPr>
        <w:t xml:space="preserve">7308 (45%) </w:t>
      </w:r>
      <w:proofErr w:type="gramStart"/>
      <w:r w:rsidR="00FC0FDB" w:rsidRPr="002534DB">
        <w:rPr>
          <w:b/>
          <w:sz w:val="28"/>
          <w:szCs w:val="28"/>
        </w:rPr>
        <w:t>обучающихся</w:t>
      </w:r>
      <w:proofErr w:type="gramEnd"/>
      <w:r w:rsidR="00FC0FDB" w:rsidRPr="002534DB">
        <w:rPr>
          <w:b/>
          <w:sz w:val="28"/>
          <w:szCs w:val="28"/>
        </w:rPr>
        <w:t xml:space="preserve"> – завершили на «4» и «5», в том числе 2714 (33%)- обучающиеся начальной школы.</w:t>
      </w:r>
    </w:p>
    <w:p w:rsidR="00FC0FDB" w:rsidRPr="004E09BC" w:rsidRDefault="00FC0FDB" w:rsidP="004E09BC">
      <w:pPr>
        <w:rPr>
          <w:b/>
          <w:sz w:val="28"/>
          <w:szCs w:val="28"/>
        </w:rPr>
      </w:pPr>
      <w:r w:rsidRPr="002534DB">
        <w:rPr>
          <w:b/>
          <w:color w:val="FF0000"/>
          <w:sz w:val="28"/>
          <w:szCs w:val="28"/>
        </w:rPr>
        <w:t xml:space="preserve">ГИА-2022  </w:t>
      </w:r>
    </w:p>
    <w:p w:rsidR="00FC0FDB" w:rsidRPr="002534DB" w:rsidRDefault="00FC0FDB" w:rsidP="004E09BC">
      <w:pPr>
        <w:ind w:firstLine="582"/>
        <w:rPr>
          <w:b/>
          <w:color w:val="FF0000"/>
          <w:sz w:val="28"/>
          <w:szCs w:val="28"/>
        </w:rPr>
      </w:pPr>
      <w:r w:rsidRPr="002534DB">
        <w:rPr>
          <w:b/>
          <w:sz w:val="28"/>
          <w:szCs w:val="28"/>
        </w:rPr>
        <w:t xml:space="preserve">Государственная итоговая аттестация </w:t>
      </w:r>
      <w:r w:rsidRPr="002534DB">
        <w:rPr>
          <w:sz w:val="28"/>
          <w:szCs w:val="28"/>
        </w:rPr>
        <w:t>является значимым показателем качества и уровня обучения учащихся 11 и 9 классов</w:t>
      </w:r>
      <w:r w:rsidRPr="002534DB">
        <w:rPr>
          <w:b/>
          <w:sz w:val="28"/>
          <w:szCs w:val="28"/>
        </w:rPr>
        <w:t xml:space="preserve">. В 2022 году государственную итоговую аттестацию прошли: 1525 выпускников за курс основной школы; </w:t>
      </w:r>
      <w:r w:rsidRPr="002534DB">
        <w:rPr>
          <w:b/>
          <w:color w:val="000000" w:themeColor="text1"/>
          <w:sz w:val="28"/>
          <w:szCs w:val="28"/>
        </w:rPr>
        <w:t>133</w:t>
      </w:r>
      <w:r w:rsidRPr="002534DB">
        <w:rPr>
          <w:b/>
          <w:sz w:val="28"/>
          <w:szCs w:val="28"/>
        </w:rPr>
        <w:t xml:space="preserve"> выпускника 9 классов получили аттестат с отличием;</w:t>
      </w:r>
      <w:r w:rsidRPr="002534DB">
        <w:rPr>
          <w:b/>
          <w:color w:val="FF0000"/>
          <w:sz w:val="28"/>
          <w:szCs w:val="28"/>
        </w:rPr>
        <w:t xml:space="preserve"> </w:t>
      </w:r>
      <w:r w:rsidRPr="002534DB">
        <w:rPr>
          <w:b/>
          <w:sz w:val="28"/>
          <w:szCs w:val="28"/>
        </w:rPr>
        <w:t xml:space="preserve">568 выпускников сдали ГИА за курс средней школы; 92 обучающихся получили медаль «За особые успехи в учении»,2 </w:t>
      </w:r>
      <w:proofErr w:type="spellStart"/>
      <w:r w:rsidRPr="002534DB">
        <w:rPr>
          <w:b/>
          <w:sz w:val="28"/>
          <w:szCs w:val="28"/>
        </w:rPr>
        <w:t>стобалльника</w:t>
      </w:r>
      <w:proofErr w:type="spellEnd"/>
      <w:r w:rsidRPr="002534DB">
        <w:rPr>
          <w:b/>
          <w:sz w:val="28"/>
          <w:szCs w:val="28"/>
        </w:rPr>
        <w:t xml:space="preserve">; 281 </w:t>
      </w:r>
      <w:proofErr w:type="spellStart"/>
      <w:r w:rsidRPr="002534DB">
        <w:rPr>
          <w:b/>
          <w:sz w:val="28"/>
          <w:szCs w:val="28"/>
        </w:rPr>
        <w:t>высокобалльника</w:t>
      </w:r>
      <w:proofErr w:type="spellEnd"/>
      <w:r w:rsidRPr="002534DB">
        <w:rPr>
          <w:b/>
          <w:sz w:val="28"/>
          <w:szCs w:val="28"/>
        </w:rPr>
        <w:t>.</w:t>
      </w:r>
    </w:p>
    <w:p w:rsidR="00FC0FDB" w:rsidRDefault="00FC0FDB" w:rsidP="004E09BC">
      <w:pPr>
        <w:pStyle w:val="af0"/>
        <w:ind w:left="0" w:firstLine="440"/>
        <w:rPr>
          <w:b/>
          <w:sz w:val="28"/>
          <w:szCs w:val="28"/>
        </w:rPr>
      </w:pPr>
      <w:r w:rsidRPr="002534DB">
        <w:rPr>
          <w:sz w:val="28"/>
          <w:szCs w:val="28"/>
        </w:rPr>
        <w:lastRenderedPageBreak/>
        <w:t xml:space="preserve"> </w:t>
      </w:r>
      <w:r w:rsidRPr="002534DB">
        <w:rPr>
          <w:b/>
          <w:sz w:val="28"/>
          <w:szCs w:val="28"/>
        </w:rPr>
        <w:t xml:space="preserve">В 2022 году составлен рейтинг муниципальных образований по результатам единого государственного экзамена. Дербент лидирует по всем предметам, которые были выбраны для сдачи ЕГЭ нашими выпускниками. </w:t>
      </w:r>
      <w:r w:rsidRPr="002534DB">
        <w:rPr>
          <w:sz w:val="28"/>
          <w:szCs w:val="28"/>
        </w:rPr>
        <w:t xml:space="preserve">Средний балл выше, чем по республике от 3 до 6%. </w:t>
      </w:r>
      <w:r w:rsidRPr="002534DB">
        <w:rPr>
          <w:b/>
          <w:sz w:val="28"/>
          <w:szCs w:val="28"/>
        </w:rPr>
        <w:t xml:space="preserve">Значительно повысился средний балл по профильной математике, истории, английскому языку. Средний балл по предметам за 2022 год   составляет 54%. </w:t>
      </w:r>
    </w:p>
    <w:p w:rsidR="004225BD" w:rsidRPr="002534DB" w:rsidRDefault="004225BD" w:rsidP="004E09BC">
      <w:pPr>
        <w:pStyle w:val="af0"/>
        <w:ind w:left="0" w:firstLine="440"/>
        <w:rPr>
          <w:b/>
          <w:sz w:val="28"/>
          <w:szCs w:val="28"/>
        </w:rPr>
      </w:pPr>
    </w:p>
    <w:p w:rsidR="00FC0FDB" w:rsidRPr="002534DB" w:rsidRDefault="00FC0FDB" w:rsidP="004E09BC">
      <w:pPr>
        <w:ind w:firstLine="582"/>
        <w:rPr>
          <w:b/>
          <w:color w:val="FF0000"/>
          <w:sz w:val="28"/>
          <w:szCs w:val="28"/>
        </w:rPr>
      </w:pPr>
      <w:r w:rsidRPr="002534DB">
        <w:rPr>
          <w:b/>
          <w:color w:val="FF0000"/>
          <w:sz w:val="28"/>
          <w:szCs w:val="28"/>
        </w:rPr>
        <w:t xml:space="preserve">Достижения </w:t>
      </w:r>
      <w:proofErr w:type="gramStart"/>
      <w:r w:rsidRPr="002534DB">
        <w:rPr>
          <w:b/>
          <w:color w:val="FF0000"/>
          <w:sz w:val="28"/>
          <w:szCs w:val="28"/>
        </w:rPr>
        <w:t>обучающихся</w:t>
      </w:r>
      <w:proofErr w:type="gramEnd"/>
    </w:p>
    <w:p w:rsidR="00FC0FDB" w:rsidRPr="002534DB" w:rsidRDefault="00FC0FDB" w:rsidP="004E09BC">
      <w:pPr>
        <w:ind w:firstLine="582"/>
        <w:rPr>
          <w:b/>
          <w:sz w:val="28"/>
          <w:szCs w:val="28"/>
        </w:rPr>
      </w:pPr>
      <w:r w:rsidRPr="002534DB">
        <w:rPr>
          <w:b/>
          <w:color w:val="FF0000"/>
          <w:sz w:val="28"/>
          <w:szCs w:val="28"/>
        </w:rPr>
        <w:t xml:space="preserve">Впервые более </w:t>
      </w:r>
      <w:r w:rsidRPr="002534DB">
        <w:rPr>
          <w:color w:val="FF0000"/>
          <w:sz w:val="28"/>
          <w:szCs w:val="28"/>
        </w:rPr>
        <w:t xml:space="preserve">250 </w:t>
      </w:r>
      <w:r w:rsidRPr="002534DB">
        <w:rPr>
          <w:b/>
          <w:sz w:val="28"/>
          <w:szCs w:val="28"/>
        </w:rPr>
        <w:t xml:space="preserve"> победителей и </w:t>
      </w:r>
      <w:proofErr w:type="gramStart"/>
      <w:r w:rsidRPr="002534DB">
        <w:rPr>
          <w:b/>
          <w:sz w:val="28"/>
          <w:szCs w:val="28"/>
        </w:rPr>
        <w:t>призеров</w:t>
      </w:r>
      <w:proofErr w:type="gramEnd"/>
      <w:r w:rsidRPr="002534DB">
        <w:rPr>
          <w:b/>
          <w:sz w:val="28"/>
          <w:szCs w:val="28"/>
        </w:rPr>
        <w:t xml:space="preserve"> Всероссийских и региональных конкурсов и олимпиад. 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b/>
          <w:sz w:val="28"/>
          <w:szCs w:val="28"/>
        </w:rPr>
      </w:pPr>
      <w:r w:rsidRPr="002534DB">
        <w:rPr>
          <w:b/>
          <w:sz w:val="28"/>
          <w:szCs w:val="28"/>
          <w:u w:val="single"/>
        </w:rPr>
        <w:t>88 победителей и призеров</w:t>
      </w:r>
      <w:r w:rsidRPr="002534DB">
        <w:rPr>
          <w:b/>
          <w:sz w:val="28"/>
          <w:szCs w:val="28"/>
        </w:rPr>
        <w:t xml:space="preserve"> регионального этапа  Всероссийских олимпиад </w:t>
      </w:r>
      <w:r w:rsidR="004E09BC">
        <w:rPr>
          <w:b/>
          <w:sz w:val="28"/>
          <w:szCs w:val="28"/>
        </w:rPr>
        <w:t>школьников (против 67 в 2022г);</w:t>
      </w:r>
      <w:r w:rsidRPr="002534DB">
        <w:rPr>
          <w:b/>
          <w:sz w:val="28"/>
          <w:szCs w:val="28"/>
        </w:rPr>
        <w:t xml:space="preserve"> </w:t>
      </w:r>
      <w:r w:rsidRPr="002534DB">
        <w:rPr>
          <w:b/>
          <w:sz w:val="28"/>
          <w:szCs w:val="28"/>
          <w:u w:val="single"/>
        </w:rPr>
        <w:t>6 призовых мест</w:t>
      </w:r>
      <w:r w:rsidRPr="002534DB">
        <w:rPr>
          <w:b/>
          <w:sz w:val="28"/>
          <w:szCs w:val="28"/>
        </w:rPr>
        <w:t xml:space="preserve"> в олимпиадах по предметам НРК (против 4 в 2022 г.)</w:t>
      </w:r>
      <w:r w:rsidRPr="002534DB">
        <w:rPr>
          <w:sz w:val="28"/>
          <w:szCs w:val="28"/>
        </w:rPr>
        <w:t>;</w:t>
      </w:r>
      <w:r w:rsidR="004E09BC">
        <w:rPr>
          <w:sz w:val="28"/>
          <w:szCs w:val="28"/>
        </w:rPr>
        <w:t xml:space="preserve"> </w:t>
      </w:r>
      <w:r w:rsidRPr="002534DB">
        <w:rPr>
          <w:b/>
          <w:color w:val="FF0000"/>
          <w:sz w:val="28"/>
          <w:szCs w:val="28"/>
        </w:rPr>
        <w:t xml:space="preserve">Впервые </w:t>
      </w:r>
      <w:r w:rsidRPr="002534DB">
        <w:rPr>
          <w:b/>
          <w:sz w:val="28"/>
          <w:szCs w:val="28"/>
          <w:u w:val="single"/>
        </w:rPr>
        <w:t>2 победителя Всероссийского конкурса «Большая перемена»</w:t>
      </w:r>
      <w:r w:rsidRPr="002534DB">
        <w:rPr>
          <w:b/>
          <w:color w:val="FF0000"/>
          <w:sz w:val="28"/>
          <w:szCs w:val="28"/>
        </w:rPr>
        <w:t xml:space="preserve"> и </w:t>
      </w:r>
      <w:r w:rsidRPr="002534DB">
        <w:rPr>
          <w:b/>
          <w:sz w:val="28"/>
          <w:szCs w:val="28"/>
          <w:u w:val="single"/>
        </w:rPr>
        <w:t>2 победителя</w:t>
      </w:r>
      <w:r w:rsidRPr="002534DB">
        <w:rPr>
          <w:b/>
          <w:sz w:val="28"/>
          <w:szCs w:val="28"/>
        </w:rPr>
        <w:t xml:space="preserve"> Всероссийского конкурса научн</w:t>
      </w:r>
      <w:proofErr w:type="gramStart"/>
      <w:r w:rsidRPr="002534DB">
        <w:rPr>
          <w:b/>
          <w:sz w:val="28"/>
          <w:szCs w:val="28"/>
        </w:rPr>
        <w:t>о-</w:t>
      </w:r>
      <w:proofErr w:type="gramEnd"/>
      <w:r w:rsidRPr="002534DB">
        <w:rPr>
          <w:b/>
          <w:sz w:val="28"/>
          <w:szCs w:val="28"/>
        </w:rPr>
        <w:t xml:space="preserve"> технологических проектов</w:t>
      </w:r>
      <w:r w:rsidRPr="002534DB">
        <w:rPr>
          <w:sz w:val="28"/>
          <w:szCs w:val="28"/>
        </w:rPr>
        <w:t xml:space="preserve"> </w:t>
      </w:r>
      <w:r w:rsidRPr="002534DB">
        <w:rPr>
          <w:b/>
          <w:sz w:val="28"/>
          <w:szCs w:val="28"/>
        </w:rPr>
        <w:t>«Большие вызовы»</w:t>
      </w:r>
      <w:r w:rsidR="004E09BC">
        <w:rPr>
          <w:sz w:val="28"/>
          <w:szCs w:val="28"/>
        </w:rPr>
        <w:t xml:space="preserve">; </w:t>
      </w:r>
      <w:r w:rsidRPr="002534DB">
        <w:rPr>
          <w:color w:val="FF0000"/>
          <w:sz w:val="28"/>
          <w:szCs w:val="28"/>
          <w:u w:val="single"/>
        </w:rPr>
        <w:t>Впервые 4</w:t>
      </w:r>
      <w:r w:rsidRPr="002534DB">
        <w:rPr>
          <w:sz w:val="28"/>
          <w:szCs w:val="28"/>
          <w:u w:val="single"/>
        </w:rPr>
        <w:t xml:space="preserve"> </w:t>
      </w:r>
      <w:r w:rsidRPr="002534DB">
        <w:rPr>
          <w:b/>
          <w:sz w:val="28"/>
          <w:szCs w:val="28"/>
          <w:u w:val="single"/>
        </w:rPr>
        <w:t>призера Международного конкурса эссе на иностранных языках «Единство в различии</w:t>
      </w:r>
      <w:r w:rsidRPr="002534DB">
        <w:rPr>
          <w:sz w:val="28"/>
          <w:szCs w:val="28"/>
          <w:u w:val="single"/>
        </w:rPr>
        <w:t>»</w:t>
      </w:r>
      <w:r w:rsidR="004E09BC">
        <w:rPr>
          <w:sz w:val="28"/>
          <w:szCs w:val="28"/>
          <w:u w:val="single"/>
        </w:rPr>
        <w:t>.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b/>
          <w:sz w:val="28"/>
          <w:szCs w:val="28"/>
        </w:rPr>
      </w:pPr>
      <w:r w:rsidRPr="002534DB">
        <w:rPr>
          <w:sz w:val="28"/>
          <w:szCs w:val="28"/>
          <w:u w:val="single"/>
        </w:rPr>
        <w:t xml:space="preserve">3 </w:t>
      </w:r>
      <w:r w:rsidRPr="002534DB">
        <w:rPr>
          <w:b/>
          <w:sz w:val="28"/>
          <w:szCs w:val="28"/>
          <w:u w:val="single"/>
        </w:rPr>
        <w:t xml:space="preserve">призера региональной телевизионной гуманитарной олимпиады школьников «Умники и умница Дагестана», в том числе 1 абсолютный победитель; </w:t>
      </w:r>
      <w:r w:rsidRPr="002534DB">
        <w:rPr>
          <w:b/>
          <w:color w:val="FF0000"/>
          <w:sz w:val="28"/>
          <w:szCs w:val="28"/>
          <w:u w:val="single"/>
        </w:rPr>
        <w:t xml:space="preserve">Впервые </w:t>
      </w:r>
      <w:r w:rsidRPr="002534DB">
        <w:rPr>
          <w:b/>
          <w:sz w:val="28"/>
          <w:szCs w:val="28"/>
          <w:u w:val="single"/>
        </w:rPr>
        <w:t xml:space="preserve"> Победитель регионального этапа конкурса «Живая классика»</w:t>
      </w:r>
      <w:r w:rsidRPr="002534DB">
        <w:rPr>
          <w:b/>
          <w:sz w:val="28"/>
          <w:szCs w:val="28"/>
        </w:rPr>
        <w:t>;</w:t>
      </w:r>
      <w:r w:rsidRPr="002534DB">
        <w:rPr>
          <w:color w:val="FF0000"/>
          <w:sz w:val="28"/>
          <w:szCs w:val="28"/>
          <w:u w:val="single"/>
        </w:rPr>
        <w:t xml:space="preserve"> Впервые 5</w:t>
      </w:r>
      <w:r w:rsidRPr="002534DB">
        <w:rPr>
          <w:b/>
          <w:sz w:val="28"/>
          <w:szCs w:val="28"/>
          <w:u w:val="single"/>
        </w:rPr>
        <w:t xml:space="preserve">  призеров всероссийского конкурса</w:t>
      </w:r>
      <w:r w:rsidRPr="002534DB">
        <w:rPr>
          <w:sz w:val="28"/>
          <w:szCs w:val="28"/>
          <w:u w:val="single"/>
        </w:rPr>
        <w:t xml:space="preserve"> исследовательских работ «Мой вклад в величие России»</w:t>
      </w:r>
      <w:r w:rsidRPr="002534DB">
        <w:rPr>
          <w:b/>
          <w:sz w:val="28"/>
          <w:szCs w:val="28"/>
          <w:u w:val="single"/>
        </w:rPr>
        <w:t xml:space="preserve"> и 2 победителя Международного конкурса «Чемпионат по развитию внутреннего туризма» и обладатели «</w:t>
      </w:r>
      <w:proofErr w:type="spellStart"/>
      <w:r w:rsidRPr="002534DB">
        <w:rPr>
          <w:b/>
          <w:sz w:val="28"/>
          <w:szCs w:val="28"/>
          <w:u w:val="single"/>
        </w:rPr>
        <w:t>Гран-При</w:t>
      </w:r>
      <w:proofErr w:type="spellEnd"/>
      <w:r w:rsidRPr="002534DB">
        <w:rPr>
          <w:b/>
          <w:sz w:val="28"/>
          <w:szCs w:val="28"/>
          <w:u w:val="single"/>
        </w:rPr>
        <w:t xml:space="preserve">» фестиваля. Более 170 победителей и призеров </w:t>
      </w:r>
      <w:r w:rsidRPr="002534DB">
        <w:rPr>
          <w:b/>
          <w:sz w:val="28"/>
          <w:szCs w:val="28"/>
        </w:rPr>
        <w:t>региональных этапов Всероссийских  конкурсов исследовательских проектов «Без срока давности»; «Шаг в будущее»;</w:t>
      </w:r>
      <w:r w:rsidRPr="002534DB">
        <w:rPr>
          <w:sz w:val="28"/>
          <w:szCs w:val="28"/>
        </w:rPr>
        <w:t xml:space="preserve"> «Пусть слово доброе душу разбудит»; </w:t>
      </w:r>
      <w:r w:rsidRPr="002534DB">
        <w:rPr>
          <w:b/>
          <w:sz w:val="28"/>
          <w:szCs w:val="28"/>
        </w:rPr>
        <w:t>«Наследники традиций», «Мы гордость Родины</w:t>
      </w:r>
      <w:r w:rsidRPr="002534DB">
        <w:rPr>
          <w:sz w:val="28"/>
          <w:szCs w:val="28"/>
        </w:rPr>
        <w:t>»;</w:t>
      </w:r>
      <w:r w:rsidRPr="002534DB">
        <w:rPr>
          <w:b/>
          <w:sz w:val="28"/>
          <w:szCs w:val="28"/>
        </w:rPr>
        <w:t xml:space="preserve"> </w:t>
      </w:r>
      <w:r w:rsidRPr="002534DB">
        <w:rPr>
          <w:sz w:val="28"/>
          <w:szCs w:val="28"/>
        </w:rPr>
        <w:t>«Науки юношей питают»;</w:t>
      </w:r>
      <w:r w:rsidRPr="002534DB">
        <w:rPr>
          <w:b/>
          <w:color w:val="FF0000"/>
          <w:sz w:val="28"/>
          <w:szCs w:val="28"/>
        </w:rPr>
        <w:t xml:space="preserve"> «Второе дыхание родным языкам» </w:t>
      </w:r>
      <w:r w:rsidRPr="002534DB">
        <w:rPr>
          <w:sz w:val="28"/>
          <w:szCs w:val="28"/>
        </w:rPr>
        <w:t xml:space="preserve"> </w:t>
      </w:r>
      <w:r w:rsidRPr="002534DB">
        <w:rPr>
          <w:b/>
          <w:sz w:val="28"/>
          <w:szCs w:val="28"/>
        </w:rPr>
        <w:t xml:space="preserve"> «Шаг в науку», математическая олимпиада  «Пифагор»</w:t>
      </w:r>
      <w:r w:rsidR="004E09BC">
        <w:rPr>
          <w:b/>
          <w:sz w:val="28"/>
          <w:szCs w:val="28"/>
        </w:rPr>
        <w:t>.</w:t>
      </w:r>
    </w:p>
    <w:p w:rsidR="00FC0FDB" w:rsidRPr="002534DB" w:rsidRDefault="00FC0FDB" w:rsidP="00FC0FDB">
      <w:pPr>
        <w:pStyle w:val="af0"/>
        <w:suppressAutoHyphens w:val="0"/>
        <w:spacing w:after="200"/>
        <w:ind w:left="-142" w:firstLine="582"/>
        <w:rPr>
          <w:b/>
          <w:sz w:val="28"/>
          <w:szCs w:val="28"/>
        </w:rPr>
      </w:pPr>
      <w:r w:rsidRPr="002534DB">
        <w:rPr>
          <w:b/>
          <w:color w:val="FF0000"/>
          <w:sz w:val="28"/>
          <w:szCs w:val="28"/>
        </w:rPr>
        <w:t>Достижения педагогов</w:t>
      </w:r>
    </w:p>
    <w:p w:rsidR="00FC0FDB" w:rsidRPr="002534DB" w:rsidRDefault="00FC0FDB" w:rsidP="004E09BC">
      <w:pPr>
        <w:pStyle w:val="af0"/>
        <w:suppressAutoHyphens w:val="0"/>
        <w:ind w:left="0" w:firstLine="0"/>
        <w:rPr>
          <w:b/>
          <w:sz w:val="28"/>
          <w:szCs w:val="28"/>
          <w:lang w:eastAsia="ru-RU"/>
        </w:rPr>
      </w:pPr>
      <w:r w:rsidRPr="002534DB">
        <w:rPr>
          <w:b/>
          <w:bCs/>
          <w:sz w:val="28"/>
          <w:szCs w:val="28"/>
        </w:rPr>
        <w:t>Свидетельством высокого уровня профессиональной компетентности педагогов Дербента являются достижения наших педагогов на Всероссийских и Республиканских конкурсах</w:t>
      </w:r>
      <w:r w:rsidRPr="002534DB">
        <w:rPr>
          <w:bCs/>
          <w:sz w:val="28"/>
          <w:szCs w:val="28"/>
        </w:rPr>
        <w:t xml:space="preserve">. 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b/>
          <w:sz w:val="28"/>
          <w:szCs w:val="28"/>
          <w:lang w:eastAsia="ru-RU"/>
        </w:rPr>
        <w:t xml:space="preserve"> </w:t>
      </w:r>
      <w:r w:rsidRPr="002534DB">
        <w:rPr>
          <w:b/>
          <w:sz w:val="28"/>
          <w:szCs w:val="28"/>
        </w:rPr>
        <w:t>-</w:t>
      </w:r>
      <w:r w:rsidR="002534DB"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Марданов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Гаджимирза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Вагифович</w:t>
      </w:r>
      <w:proofErr w:type="spellEnd"/>
      <w:r w:rsidR="002534DB" w:rsidRPr="002534DB">
        <w:rPr>
          <w:b/>
          <w:sz w:val="28"/>
          <w:szCs w:val="28"/>
        </w:rPr>
        <w:t xml:space="preserve"> </w:t>
      </w:r>
      <w:r w:rsidRPr="002534DB">
        <w:rPr>
          <w:sz w:val="28"/>
          <w:szCs w:val="28"/>
        </w:rPr>
        <w:t>-</w:t>
      </w:r>
      <w:r w:rsidR="002534DB" w:rsidRPr="002534DB">
        <w:rPr>
          <w:sz w:val="28"/>
          <w:szCs w:val="28"/>
        </w:rPr>
        <w:t xml:space="preserve"> </w:t>
      </w:r>
      <w:r w:rsidRPr="002534DB">
        <w:rPr>
          <w:sz w:val="28"/>
          <w:szCs w:val="28"/>
        </w:rPr>
        <w:t>победитель республиканского этапа Всероссийского конкурса «Учитель года-2021», участник Всероссийского конкурса «Учитель года -2021»;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t>-</w:t>
      </w:r>
      <w:r w:rsidR="002534DB" w:rsidRPr="002534DB">
        <w:rPr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Османова</w:t>
      </w:r>
      <w:proofErr w:type="spellEnd"/>
      <w:r w:rsidRPr="002534DB">
        <w:rPr>
          <w:b/>
          <w:sz w:val="28"/>
          <w:szCs w:val="28"/>
        </w:rPr>
        <w:t xml:space="preserve"> Тамила </w:t>
      </w:r>
      <w:proofErr w:type="spellStart"/>
      <w:r w:rsidRPr="002534DB">
        <w:rPr>
          <w:b/>
          <w:sz w:val="28"/>
          <w:szCs w:val="28"/>
        </w:rPr>
        <w:t>Селимовна</w:t>
      </w:r>
      <w:proofErr w:type="spellEnd"/>
      <w:r w:rsidRPr="002534DB">
        <w:rPr>
          <w:sz w:val="28"/>
          <w:szCs w:val="28"/>
        </w:rPr>
        <w:t xml:space="preserve"> – победитель республиканского этапа конкурса педагогов дошкольного образования «Воспитатель года -2021», участник Всероссийского конкурса «Воспитатель года -</w:t>
      </w:r>
      <w:r w:rsidR="004225BD">
        <w:rPr>
          <w:sz w:val="28"/>
          <w:szCs w:val="28"/>
        </w:rPr>
        <w:t xml:space="preserve"> </w:t>
      </w:r>
      <w:r w:rsidRPr="002534DB">
        <w:rPr>
          <w:sz w:val="28"/>
          <w:szCs w:val="28"/>
        </w:rPr>
        <w:t>2021»;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t>-</w:t>
      </w:r>
      <w:r w:rsidR="002534DB" w:rsidRPr="002534DB">
        <w:rPr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Гайдарова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Солмаз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Наримановна</w:t>
      </w:r>
      <w:proofErr w:type="spellEnd"/>
      <w:r w:rsidR="004225BD">
        <w:rPr>
          <w:sz w:val="28"/>
          <w:szCs w:val="28"/>
        </w:rPr>
        <w:t xml:space="preserve"> - </w:t>
      </w:r>
      <w:r w:rsidRPr="002534DB">
        <w:rPr>
          <w:sz w:val="28"/>
          <w:szCs w:val="28"/>
        </w:rPr>
        <w:t>победитель Зонального этапа республиканского конкурса «Учитель года Республики Дагестан-2022», призер в номинации «За совершенствование коммуникативных навыков участников образовательного процесса» регионального этапа конкурса «Учитель года Республики Дагестан-2022»;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t xml:space="preserve">- </w:t>
      </w:r>
      <w:r w:rsidRPr="002534DB">
        <w:rPr>
          <w:b/>
          <w:sz w:val="28"/>
          <w:szCs w:val="28"/>
        </w:rPr>
        <w:t xml:space="preserve">Сулейманова </w:t>
      </w:r>
      <w:proofErr w:type="spellStart"/>
      <w:r w:rsidRPr="002534DB">
        <w:rPr>
          <w:b/>
          <w:sz w:val="28"/>
          <w:szCs w:val="28"/>
        </w:rPr>
        <w:t>Наиля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Гасановна</w:t>
      </w:r>
      <w:proofErr w:type="spellEnd"/>
      <w:r w:rsidRPr="002534DB">
        <w:rPr>
          <w:sz w:val="28"/>
          <w:szCs w:val="28"/>
        </w:rPr>
        <w:t xml:space="preserve"> – призер республиканского этапа конкурса педагогов дошкольного образования «Воспитатель года -2022»;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t xml:space="preserve">- </w:t>
      </w:r>
      <w:r w:rsidRPr="002534DB">
        <w:rPr>
          <w:b/>
          <w:sz w:val="28"/>
          <w:szCs w:val="28"/>
        </w:rPr>
        <w:t>Мамедова Тамила</w:t>
      </w:r>
      <w:r w:rsidRPr="002534DB">
        <w:rPr>
          <w:sz w:val="28"/>
          <w:szCs w:val="28"/>
        </w:rPr>
        <w:t xml:space="preserve"> -</w:t>
      </w:r>
      <w:r w:rsidR="002534DB" w:rsidRPr="002534DB">
        <w:rPr>
          <w:sz w:val="28"/>
          <w:szCs w:val="28"/>
        </w:rPr>
        <w:t xml:space="preserve"> </w:t>
      </w:r>
      <w:r w:rsidRPr="002534DB">
        <w:rPr>
          <w:sz w:val="28"/>
          <w:szCs w:val="28"/>
        </w:rPr>
        <w:t xml:space="preserve">победитель республиканского конкурса «Самый классный </w:t>
      </w:r>
      <w:proofErr w:type="spellStart"/>
      <w:proofErr w:type="gramStart"/>
      <w:r w:rsidRPr="002534DB">
        <w:rPr>
          <w:sz w:val="28"/>
          <w:szCs w:val="28"/>
        </w:rPr>
        <w:t>классный</w:t>
      </w:r>
      <w:proofErr w:type="spellEnd"/>
      <w:proofErr w:type="gramEnd"/>
      <w:r w:rsidRPr="002534DB">
        <w:rPr>
          <w:sz w:val="28"/>
          <w:szCs w:val="28"/>
        </w:rPr>
        <w:t>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lastRenderedPageBreak/>
        <w:t>-</w:t>
      </w:r>
      <w:r w:rsidR="002534DB" w:rsidRPr="002534DB">
        <w:rPr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Абиева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Диляра</w:t>
      </w:r>
      <w:proofErr w:type="spellEnd"/>
      <w:r w:rsidRPr="002534DB">
        <w:rPr>
          <w:b/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Яшаровна</w:t>
      </w:r>
      <w:proofErr w:type="spellEnd"/>
      <w:r w:rsidRPr="002534DB">
        <w:rPr>
          <w:sz w:val="28"/>
          <w:szCs w:val="28"/>
        </w:rPr>
        <w:t xml:space="preserve"> - победитель Всероссийского конкурса «За нравственный подвиг учителя» и </w:t>
      </w:r>
      <w:r w:rsidRPr="002534DB">
        <w:rPr>
          <w:color w:val="262626"/>
          <w:sz w:val="28"/>
          <w:szCs w:val="28"/>
          <w:shd w:val="clear" w:color="auto" w:fill="FFFFFF"/>
        </w:rPr>
        <w:t>победитель конкурса на грант Главы РД в области «Образование»;</w:t>
      </w:r>
    </w:p>
    <w:p w:rsidR="00FC0FDB" w:rsidRPr="002534DB" w:rsidRDefault="00FC0FDB" w:rsidP="004E09BC">
      <w:pPr>
        <w:pStyle w:val="af0"/>
        <w:suppressAutoHyphens w:val="0"/>
        <w:spacing w:after="200"/>
        <w:ind w:left="0" w:firstLine="582"/>
        <w:rPr>
          <w:sz w:val="28"/>
          <w:szCs w:val="28"/>
        </w:rPr>
      </w:pPr>
      <w:r w:rsidRPr="002534DB">
        <w:rPr>
          <w:sz w:val="28"/>
          <w:szCs w:val="28"/>
        </w:rPr>
        <w:t>-</w:t>
      </w:r>
      <w:r w:rsidR="002534DB" w:rsidRPr="002534DB">
        <w:rPr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Магарамова</w:t>
      </w:r>
      <w:proofErr w:type="spellEnd"/>
      <w:r w:rsidRPr="002534DB">
        <w:rPr>
          <w:b/>
          <w:sz w:val="28"/>
          <w:szCs w:val="28"/>
        </w:rPr>
        <w:t xml:space="preserve"> Олеся Руслановна</w:t>
      </w:r>
      <w:r w:rsidRPr="002534DB">
        <w:rPr>
          <w:sz w:val="28"/>
          <w:szCs w:val="28"/>
        </w:rPr>
        <w:t xml:space="preserve"> – </w:t>
      </w:r>
      <w:bookmarkStart w:id="0" w:name="_GoBack"/>
      <w:bookmarkEnd w:id="0"/>
      <w:r w:rsidRPr="002534DB">
        <w:rPr>
          <w:sz w:val="28"/>
          <w:szCs w:val="28"/>
        </w:rPr>
        <w:t>абсолютный победитель республиканского этапа Всероссийского конкурса педагогов дополнительного образования «Сердце отдаю детям».</w:t>
      </w:r>
    </w:p>
    <w:p w:rsidR="00FC0FDB" w:rsidRPr="002534DB" w:rsidRDefault="00FC0FDB" w:rsidP="005D18CF">
      <w:pPr>
        <w:pStyle w:val="af0"/>
        <w:suppressAutoHyphens w:val="0"/>
        <w:spacing w:after="200"/>
        <w:ind w:left="0"/>
        <w:rPr>
          <w:sz w:val="28"/>
          <w:szCs w:val="28"/>
        </w:rPr>
      </w:pPr>
      <w:r w:rsidRPr="002534DB">
        <w:rPr>
          <w:sz w:val="28"/>
          <w:szCs w:val="28"/>
        </w:rPr>
        <w:t>-</w:t>
      </w:r>
      <w:r w:rsidR="002534DB" w:rsidRPr="002534DB">
        <w:rPr>
          <w:sz w:val="28"/>
          <w:szCs w:val="28"/>
        </w:rPr>
        <w:t xml:space="preserve"> </w:t>
      </w:r>
      <w:proofErr w:type="spellStart"/>
      <w:r w:rsidRPr="002534DB">
        <w:rPr>
          <w:b/>
          <w:sz w:val="28"/>
          <w:szCs w:val="28"/>
        </w:rPr>
        <w:t>Касумова</w:t>
      </w:r>
      <w:proofErr w:type="spellEnd"/>
      <w:r w:rsidRPr="002534DB">
        <w:rPr>
          <w:b/>
          <w:sz w:val="28"/>
          <w:szCs w:val="28"/>
        </w:rPr>
        <w:t xml:space="preserve"> Аида </w:t>
      </w:r>
      <w:proofErr w:type="spellStart"/>
      <w:r w:rsidRPr="002534DB">
        <w:rPr>
          <w:b/>
          <w:sz w:val="28"/>
          <w:szCs w:val="28"/>
        </w:rPr>
        <w:t>Шакировна</w:t>
      </w:r>
      <w:proofErr w:type="spellEnd"/>
      <w:r w:rsidR="002534DB" w:rsidRPr="002534DB">
        <w:rPr>
          <w:b/>
          <w:sz w:val="28"/>
          <w:szCs w:val="28"/>
        </w:rPr>
        <w:t xml:space="preserve"> </w:t>
      </w:r>
      <w:r w:rsidRPr="002534DB">
        <w:rPr>
          <w:sz w:val="28"/>
          <w:szCs w:val="28"/>
        </w:rPr>
        <w:t xml:space="preserve">- </w:t>
      </w:r>
      <w:r w:rsidRPr="002534DB">
        <w:rPr>
          <w:b/>
          <w:sz w:val="28"/>
          <w:szCs w:val="28"/>
        </w:rPr>
        <w:t>участник Всероссийского экспертного</w:t>
      </w:r>
      <w:r w:rsidRPr="002534DB">
        <w:rPr>
          <w:sz w:val="28"/>
          <w:szCs w:val="28"/>
        </w:rPr>
        <w:t xml:space="preserve"> педагогического совета при Министерстве просвещения РФ; </w:t>
      </w:r>
      <w:r w:rsidRPr="002534DB">
        <w:rPr>
          <w:b/>
          <w:sz w:val="28"/>
          <w:szCs w:val="28"/>
        </w:rPr>
        <w:t>победитель Всероссийского конкурса «</w:t>
      </w:r>
      <w:proofErr w:type="spellStart"/>
      <w:r w:rsidRPr="002534DB">
        <w:rPr>
          <w:b/>
          <w:sz w:val="28"/>
          <w:szCs w:val="28"/>
        </w:rPr>
        <w:t>ТопБлог</w:t>
      </w:r>
      <w:proofErr w:type="spellEnd"/>
      <w:r w:rsidRPr="002534DB">
        <w:rPr>
          <w:b/>
          <w:sz w:val="28"/>
          <w:szCs w:val="28"/>
        </w:rPr>
        <w:t>»</w:t>
      </w:r>
      <w:r w:rsidRPr="002534DB">
        <w:rPr>
          <w:sz w:val="28"/>
          <w:szCs w:val="28"/>
        </w:rPr>
        <w:t xml:space="preserve"> от президентской платформы «Россия страна возможностей» направление «Про образование»; </w:t>
      </w:r>
    </w:p>
    <w:p w:rsidR="00FC0FDB" w:rsidRPr="002534DB" w:rsidRDefault="00FC0FDB" w:rsidP="005D18CF">
      <w:pPr>
        <w:pStyle w:val="af0"/>
        <w:suppressAutoHyphens w:val="0"/>
        <w:ind w:left="0"/>
        <w:rPr>
          <w:sz w:val="28"/>
          <w:szCs w:val="28"/>
        </w:rPr>
      </w:pPr>
      <w:r w:rsidRPr="002534DB">
        <w:rPr>
          <w:sz w:val="28"/>
          <w:szCs w:val="28"/>
        </w:rPr>
        <w:t xml:space="preserve">- </w:t>
      </w:r>
      <w:proofErr w:type="spellStart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>Османова</w:t>
      </w:r>
      <w:proofErr w:type="spellEnd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 xml:space="preserve"> Майина </w:t>
      </w:r>
      <w:proofErr w:type="spellStart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>Фатаховна</w:t>
      </w:r>
      <w:proofErr w:type="spellEnd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 xml:space="preserve">,  Мамедова </w:t>
      </w:r>
      <w:proofErr w:type="spellStart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>Сабина</w:t>
      </w:r>
      <w:proofErr w:type="spellEnd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033646">
        <w:rPr>
          <w:b/>
          <w:color w:val="000000"/>
          <w:sz w:val="28"/>
          <w:szCs w:val="28"/>
          <w:shd w:val="clear" w:color="auto" w:fill="FFFFFF" w:themeFill="background1"/>
        </w:rPr>
        <w:t>Бахтияровна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Равият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Салмановна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Сеидмаида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 Асланова, Эльвира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Мовланверднева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Джавхарат</w:t>
      </w:r>
      <w:proofErr w:type="spellEnd"/>
      <w:r w:rsidRPr="002534DB"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534DB">
        <w:rPr>
          <w:b/>
          <w:color w:val="000000"/>
          <w:sz w:val="28"/>
          <w:szCs w:val="28"/>
          <w:shd w:val="clear" w:color="auto" w:fill="FFFFFF"/>
        </w:rPr>
        <w:t>Буржалиевна</w:t>
      </w:r>
      <w:proofErr w:type="spellEnd"/>
      <w:r w:rsidR="002534DB" w:rsidRPr="002534D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2534DB">
        <w:rPr>
          <w:sz w:val="28"/>
          <w:szCs w:val="28"/>
        </w:rPr>
        <w:t xml:space="preserve">- победители </w:t>
      </w:r>
      <w:r w:rsidRPr="002534DB">
        <w:rPr>
          <w:bCs/>
          <w:sz w:val="28"/>
          <w:szCs w:val="28"/>
        </w:rPr>
        <w:t xml:space="preserve"> конкурса на присуждение премий лучшим учителям образовательных организаций РД за достижения в педагогической деятельности.</w:t>
      </w:r>
      <w:r w:rsidRPr="002534DB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FC0FDB" w:rsidRPr="002534DB" w:rsidRDefault="00FC0FDB" w:rsidP="005D18CF">
      <w:pPr>
        <w:pStyle w:val="ae"/>
        <w:shd w:val="clear" w:color="auto" w:fill="FFFFFF"/>
        <w:spacing w:before="0" w:after="0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2534DB">
        <w:rPr>
          <w:b/>
          <w:bCs/>
          <w:color w:val="000000" w:themeColor="text1"/>
          <w:sz w:val="28"/>
          <w:szCs w:val="28"/>
        </w:rPr>
        <w:t>Образование в городском округе «</w:t>
      </w:r>
      <w:proofErr w:type="gramStart"/>
      <w:r w:rsidRPr="002534DB">
        <w:rPr>
          <w:b/>
          <w:bCs/>
          <w:color w:val="000000" w:themeColor="text1"/>
          <w:sz w:val="28"/>
          <w:szCs w:val="28"/>
        </w:rPr>
        <w:t>г</w:t>
      </w:r>
      <w:proofErr w:type="gramEnd"/>
      <w:r w:rsidRPr="002534DB">
        <w:rPr>
          <w:b/>
          <w:bCs/>
          <w:color w:val="000000" w:themeColor="text1"/>
          <w:sz w:val="28"/>
          <w:szCs w:val="28"/>
        </w:rPr>
        <w:t>.</w:t>
      </w:r>
      <w:r w:rsidR="005D18CF">
        <w:rPr>
          <w:b/>
          <w:bCs/>
          <w:color w:val="000000" w:themeColor="text1"/>
          <w:sz w:val="28"/>
          <w:szCs w:val="28"/>
        </w:rPr>
        <w:t xml:space="preserve"> </w:t>
      </w:r>
      <w:r w:rsidRPr="002534DB">
        <w:rPr>
          <w:b/>
          <w:bCs/>
          <w:color w:val="000000" w:themeColor="text1"/>
          <w:sz w:val="28"/>
          <w:szCs w:val="28"/>
        </w:rPr>
        <w:t xml:space="preserve">Дербент» развивается в режиме инновационного поиска. Способствуют повышению его качества и выхода на новый качественный уровень развития – форумы, педагогические встречи, семинары по обмену опытом, которые на высоком организационном уровне состоялись в этом году. </w:t>
      </w:r>
    </w:p>
    <w:p w:rsidR="00FC0FDB" w:rsidRPr="005D18CF" w:rsidRDefault="00FC0FDB" w:rsidP="005D18CF">
      <w:pPr>
        <w:rPr>
          <w:sz w:val="28"/>
          <w:szCs w:val="28"/>
          <w:lang w:eastAsia="ru-RU"/>
        </w:rPr>
      </w:pPr>
      <w:r w:rsidRPr="005D18CF">
        <w:rPr>
          <w:sz w:val="28"/>
          <w:szCs w:val="28"/>
          <w:shd w:val="clear" w:color="auto" w:fill="FFFFFF"/>
        </w:rPr>
        <w:t xml:space="preserve">В </w:t>
      </w:r>
      <w:r w:rsidRPr="005D18CF">
        <w:rPr>
          <w:sz w:val="28"/>
          <w:szCs w:val="28"/>
          <w:lang w:eastAsia="ru-RU"/>
        </w:rPr>
        <w:t>октябре текущего года при поддержке Главы городского округа «</w:t>
      </w:r>
      <w:proofErr w:type="gramStart"/>
      <w:r w:rsidRPr="005D18CF">
        <w:rPr>
          <w:sz w:val="28"/>
          <w:szCs w:val="28"/>
          <w:lang w:eastAsia="ru-RU"/>
        </w:rPr>
        <w:t>г</w:t>
      </w:r>
      <w:proofErr w:type="gramEnd"/>
      <w:r w:rsidRPr="005D18CF">
        <w:rPr>
          <w:sz w:val="28"/>
          <w:szCs w:val="28"/>
          <w:lang w:eastAsia="ru-RU"/>
        </w:rPr>
        <w:t>.</w:t>
      </w:r>
      <w:r w:rsidR="004225BD">
        <w:rPr>
          <w:sz w:val="28"/>
          <w:szCs w:val="28"/>
          <w:lang w:eastAsia="ru-RU"/>
        </w:rPr>
        <w:t xml:space="preserve"> </w:t>
      </w:r>
      <w:r w:rsidRPr="005D18CF">
        <w:rPr>
          <w:sz w:val="28"/>
          <w:szCs w:val="28"/>
          <w:lang w:eastAsia="ru-RU"/>
        </w:rPr>
        <w:t xml:space="preserve">Дербент» Р. </w:t>
      </w:r>
      <w:proofErr w:type="spellStart"/>
      <w:r w:rsidRPr="005D18CF">
        <w:rPr>
          <w:sz w:val="28"/>
          <w:szCs w:val="28"/>
          <w:lang w:eastAsia="ru-RU"/>
        </w:rPr>
        <w:t>Пирмагомедова</w:t>
      </w:r>
      <w:proofErr w:type="spellEnd"/>
      <w:r w:rsidRPr="005D18CF">
        <w:rPr>
          <w:sz w:val="28"/>
          <w:szCs w:val="28"/>
          <w:lang w:eastAsia="ru-RU"/>
        </w:rPr>
        <w:t xml:space="preserve"> был организован </w:t>
      </w:r>
      <w:r w:rsidRPr="005D18CF">
        <w:rPr>
          <w:i/>
          <w:sz w:val="28"/>
          <w:szCs w:val="28"/>
          <w:lang w:eastAsia="ru-RU"/>
        </w:rPr>
        <w:t xml:space="preserve">Всероссийский Форум </w:t>
      </w:r>
      <w:proofErr w:type="spellStart"/>
      <w:r w:rsidRPr="005D18CF">
        <w:rPr>
          <w:i/>
          <w:sz w:val="28"/>
          <w:szCs w:val="28"/>
          <w:lang w:val="en-US" w:eastAsia="ru-RU"/>
        </w:rPr>
        <w:t>EduWave</w:t>
      </w:r>
      <w:proofErr w:type="spellEnd"/>
      <w:r w:rsidRPr="005D18CF">
        <w:rPr>
          <w:i/>
          <w:sz w:val="28"/>
          <w:szCs w:val="28"/>
          <w:lang w:eastAsia="ru-RU"/>
        </w:rPr>
        <w:t xml:space="preserve"> Каспий'21</w:t>
      </w:r>
      <w:r w:rsidRPr="005D18CF">
        <w:rPr>
          <w:sz w:val="28"/>
          <w:szCs w:val="28"/>
          <w:lang w:eastAsia="ru-RU"/>
        </w:rPr>
        <w:t xml:space="preserve"> – форум лидеров образования России, где лучшие спикеры делились управленческим и педагогическим опытом с более 200 руководителями с разных уголков страны. </w:t>
      </w:r>
      <w:r w:rsidRPr="005D18CF">
        <w:rPr>
          <w:sz w:val="28"/>
          <w:szCs w:val="28"/>
          <w:shd w:val="clear" w:color="auto" w:fill="FFFFFF" w:themeFill="background1"/>
        </w:rPr>
        <w:t>На диалоговых площадках школ «СОШ №11</w:t>
      </w:r>
      <w:r w:rsidR="004225BD">
        <w:rPr>
          <w:sz w:val="28"/>
          <w:szCs w:val="28"/>
          <w:shd w:val="clear" w:color="auto" w:fill="FFFFFF" w:themeFill="background1"/>
        </w:rPr>
        <w:t>»</w:t>
      </w:r>
      <w:r w:rsidRPr="005D18CF">
        <w:rPr>
          <w:sz w:val="28"/>
          <w:szCs w:val="28"/>
          <w:shd w:val="clear" w:color="auto" w:fill="FFFFFF" w:themeFill="background1"/>
        </w:rPr>
        <w:t xml:space="preserve">, </w:t>
      </w:r>
      <w:r w:rsidR="004225BD">
        <w:rPr>
          <w:sz w:val="28"/>
          <w:szCs w:val="28"/>
          <w:shd w:val="clear" w:color="auto" w:fill="FFFFFF" w:themeFill="background1"/>
        </w:rPr>
        <w:t>«СОШ №</w:t>
      </w:r>
      <w:r w:rsidRPr="005D18CF">
        <w:rPr>
          <w:sz w:val="28"/>
          <w:szCs w:val="28"/>
          <w:shd w:val="clear" w:color="auto" w:fill="FFFFFF" w:themeFill="background1"/>
        </w:rPr>
        <w:t>15</w:t>
      </w:r>
      <w:r w:rsidR="004225BD">
        <w:rPr>
          <w:sz w:val="28"/>
          <w:szCs w:val="28"/>
          <w:shd w:val="clear" w:color="auto" w:fill="FFFFFF" w:themeFill="background1"/>
        </w:rPr>
        <w:t>» и «Гимназии К</w:t>
      </w:r>
      <w:r w:rsidRPr="005D18CF">
        <w:rPr>
          <w:sz w:val="28"/>
          <w:szCs w:val="28"/>
          <w:shd w:val="clear" w:color="auto" w:fill="FFFFFF" w:themeFill="background1"/>
        </w:rPr>
        <w:t xml:space="preserve">ультуры и мира» и </w:t>
      </w:r>
      <w:r w:rsidR="004225BD">
        <w:rPr>
          <w:sz w:val="28"/>
          <w:szCs w:val="28"/>
          <w:shd w:val="clear" w:color="auto" w:fill="FFFFFF" w:themeFill="background1"/>
        </w:rPr>
        <w:t xml:space="preserve">«Детский сад </w:t>
      </w:r>
      <w:r w:rsidRPr="005D18CF">
        <w:rPr>
          <w:sz w:val="28"/>
          <w:szCs w:val="28"/>
          <w:shd w:val="clear" w:color="auto" w:fill="FFFFFF" w:themeFill="background1"/>
        </w:rPr>
        <w:t>№16</w:t>
      </w:r>
      <w:r w:rsidR="004225BD">
        <w:rPr>
          <w:sz w:val="28"/>
          <w:szCs w:val="28"/>
          <w:shd w:val="clear" w:color="auto" w:fill="FFFFFF" w:themeFill="background1"/>
        </w:rPr>
        <w:t>»</w:t>
      </w:r>
      <w:r w:rsidRPr="005D18CF">
        <w:rPr>
          <w:sz w:val="28"/>
          <w:szCs w:val="28"/>
          <w:shd w:val="clear" w:color="auto" w:fill="FFFFFF" w:themeFill="background1"/>
        </w:rPr>
        <w:t xml:space="preserve"> «</w:t>
      </w:r>
      <w:proofErr w:type="spellStart"/>
      <w:r w:rsidRPr="005D18CF">
        <w:rPr>
          <w:sz w:val="28"/>
          <w:szCs w:val="28"/>
          <w:shd w:val="clear" w:color="auto" w:fill="FFFFFF" w:themeFill="background1"/>
        </w:rPr>
        <w:t>Чебурашка</w:t>
      </w:r>
      <w:proofErr w:type="spellEnd"/>
      <w:r w:rsidRPr="005D18CF">
        <w:rPr>
          <w:sz w:val="28"/>
          <w:szCs w:val="28"/>
          <w:shd w:val="clear" w:color="auto" w:fill="FFFFFF" w:themeFill="background1"/>
        </w:rPr>
        <w:t xml:space="preserve">» были проведены семинары по профессиональному самоопределению учащихся; работе с одарёнными детьми; развитию управленческих навыков руководителей образовательных организаций. (Папка 4)  </w:t>
      </w:r>
    </w:p>
    <w:p w:rsidR="002534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5D18CF">
        <w:rPr>
          <w:b/>
          <w:sz w:val="28"/>
          <w:szCs w:val="28"/>
        </w:rPr>
        <w:t xml:space="preserve">Значимым событием в </w:t>
      </w:r>
      <w:r w:rsidRPr="005D18CF">
        <w:rPr>
          <w:sz w:val="28"/>
          <w:szCs w:val="28"/>
        </w:rPr>
        <w:t xml:space="preserve">Год образования стало заключение двустороннего подписания Договора о сотрудничестве между </w:t>
      </w:r>
      <w:r w:rsidR="005D18CF">
        <w:rPr>
          <w:sz w:val="28"/>
          <w:szCs w:val="28"/>
        </w:rPr>
        <w:t>«СОШ №2»</w:t>
      </w:r>
      <w:r w:rsidR="00033646">
        <w:rPr>
          <w:sz w:val="28"/>
          <w:szCs w:val="28"/>
        </w:rPr>
        <w:t xml:space="preserve"> г. Истры и МБОУ</w:t>
      </w:r>
      <w:r w:rsidRPr="005D18CF">
        <w:rPr>
          <w:sz w:val="28"/>
          <w:szCs w:val="28"/>
        </w:rPr>
        <w:t xml:space="preserve"> «Гимназия Культура мира»  городского округа «г.</w:t>
      </w:r>
      <w:r w:rsidR="005D18CF" w:rsidRPr="005D18CF">
        <w:rPr>
          <w:sz w:val="28"/>
          <w:szCs w:val="28"/>
        </w:rPr>
        <w:t xml:space="preserve"> </w:t>
      </w:r>
      <w:r w:rsidRPr="005D18CF">
        <w:rPr>
          <w:sz w:val="28"/>
          <w:szCs w:val="28"/>
        </w:rPr>
        <w:t>Дербент»</w:t>
      </w:r>
      <w:r w:rsidR="005D18CF" w:rsidRPr="005D18CF">
        <w:rPr>
          <w:sz w:val="28"/>
          <w:szCs w:val="28"/>
        </w:rPr>
        <w:t xml:space="preserve"> </w:t>
      </w:r>
      <w:r w:rsidRPr="005D18CF">
        <w:rPr>
          <w:sz w:val="28"/>
          <w:szCs w:val="28"/>
        </w:rPr>
        <w:t xml:space="preserve">(Проект поликультурного взаимодействия </w:t>
      </w:r>
      <w:r w:rsidR="004225BD">
        <w:rPr>
          <w:sz w:val="28"/>
          <w:szCs w:val="28"/>
        </w:rPr>
        <w:t xml:space="preserve"> </w:t>
      </w:r>
      <w:r w:rsidRPr="005D18CF">
        <w:rPr>
          <w:sz w:val="28"/>
          <w:szCs w:val="28"/>
        </w:rPr>
        <w:t>«Мы вместе»),</w:t>
      </w:r>
      <w:r w:rsidRPr="005D18CF">
        <w:rPr>
          <w:sz w:val="28"/>
          <w:szCs w:val="28"/>
          <w:shd w:val="clear" w:color="auto" w:fill="FFFFFF"/>
        </w:rPr>
        <w:t xml:space="preserve"> первый зональный этап регионального ко</w:t>
      </w:r>
      <w:r w:rsidR="005D18CF" w:rsidRPr="005D18CF">
        <w:rPr>
          <w:sz w:val="28"/>
          <w:szCs w:val="28"/>
          <w:shd w:val="clear" w:color="auto" w:fill="FFFFFF"/>
        </w:rPr>
        <w:t>нкурса «Учитель года РД-</w:t>
      </w:r>
      <w:r w:rsidR="002534DB" w:rsidRPr="005D18CF">
        <w:rPr>
          <w:sz w:val="28"/>
          <w:szCs w:val="28"/>
          <w:shd w:val="clear" w:color="auto" w:fill="FFFFFF"/>
        </w:rPr>
        <w:t>2022».</w:t>
      </w:r>
    </w:p>
    <w:p w:rsidR="00FC0FDB" w:rsidRPr="002534DB" w:rsidRDefault="00FC0FDB" w:rsidP="005D18CF">
      <w:pPr>
        <w:rPr>
          <w:color w:val="292929"/>
          <w:sz w:val="28"/>
          <w:szCs w:val="28"/>
          <w:shd w:val="clear" w:color="auto" w:fill="FFFFFF"/>
        </w:rPr>
      </w:pPr>
      <w:r w:rsidRPr="002534DB">
        <w:rPr>
          <w:b/>
          <w:sz w:val="28"/>
          <w:szCs w:val="28"/>
        </w:rPr>
        <w:t>Впервые   команда педагогов образовательного учреждения «</w:t>
      </w:r>
      <w:r w:rsidRPr="002534DB">
        <w:rPr>
          <w:sz w:val="28"/>
          <w:szCs w:val="28"/>
        </w:rPr>
        <w:t>Гимназия Культура мира</w:t>
      </w:r>
      <w:r w:rsidRPr="002534DB">
        <w:rPr>
          <w:b/>
          <w:sz w:val="28"/>
          <w:szCs w:val="28"/>
        </w:rPr>
        <w:t>» стала участником  телепрограммы «Передача знаний» на</w:t>
      </w:r>
      <w:proofErr w:type="gramStart"/>
      <w:r w:rsidRPr="002534DB">
        <w:rPr>
          <w:b/>
          <w:sz w:val="28"/>
          <w:szCs w:val="28"/>
        </w:rPr>
        <w:t xml:space="preserve"> П</w:t>
      </w:r>
      <w:proofErr w:type="gramEnd"/>
      <w:r w:rsidRPr="002534DB">
        <w:rPr>
          <w:b/>
          <w:sz w:val="28"/>
          <w:szCs w:val="28"/>
        </w:rPr>
        <w:t xml:space="preserve">ервом канале. </w:t>
      </w:r>
    </w:p>
    <w:p w:rsidR="00FC0FDB" w:rsidRPr="002534DB" w:rsidRDefault="00FC0FDB" w:rsidP="00FC0FDB">
      <w:pPr>
        <w:rPr>
          <w:b/>
          <w:i/>
          <w:color w:val="FF0000"/>
          <w:sz w:val="28"/>
          <w:szCs w:val="28"/>
          <w:shd w:val="clear" w:color="auto" w:fill="FFFFFF" w:themeFill="background1"/>
        </w:rPr>
      </w:pPr>
      <w:r w:rsidRPr="002534DB">
        <w:rPr>
          <w:b/>
          <w:color w:val="FF0000"/>
          <w:sz w:val="28"/>
          <w:szCs w:val="28"/>
          <w:shd w:val="clear" w:color="auto" w:fill="FFFFFF" w:themeFill="background1"/>
        </w:rPr>
        <w:t>Внедрение обновленных ФГОС НОО ФГОС ООО</w:t>
      </w:r>
    </w:p>
    <w:p w:rsidR="00FC0FDB" w:rsidRPr="002534DB" w:rsidRDefault="00FC0FDB" w:rsidP="005D18CF">
      <w:pPr>
        <w:rPr>
          <w:b/>
          <w:sz w:val="28"/>
          <w:szCs w:val="28"/>
          <w:shd w:val="clear" w:color="auto" w:fill="FFFFFF"/>
        </w:rPr>
      </w:pPr>
      <w:r w:rsidRPr="002534DB">
        <w:rPr>
          <w:b/>
          <w:sz w:val="28"/>
          <w:szCs w:val="28"/>
          <w:shd w:val="clear" w:color="auto" w:fill="FFFFFF"/>
        </w:rPr>
        <w:t>Важная задача, над которой работает муни</w:t>
      </w:r>
      <w:r w:rsidR="005D18CF">
        <w:rPr>
          <w:b/>
          <w:sz w:val="28"/>
          <w:szCs w:val="28"/>
          <w:shd w:val="clear" w:color="auto" w:fill="FFFFFF"/>
        </w:rPr>
        <w:t>ципальная система образовани</w:t>
      </w:r>
      <w:proofErr w:type="gramStart"/>
      <w:r w:rsidR="005D18CF">
        <w:rPr>
          <w:b/>
          <w:sz w:val="28"/>
          <w:szCs w:val="28"/>
          <w:shd w:val="clear" w:color="auto" w:fill="FFFFFF"/>
        </w:rPr>
        <w:t>я</w:t>
      </w:r>
      <w:r w:rsidR="004225BD">
        <w:rPr>
          <w:b/>
          <w:sz w:val="28"/>
          <w:szCs w:val="28"/>
          <w:shd w:val="clear" w:color="auto" w:fill="FFFFFF"/>
        </w:rPr>
        <w:t>-</w:t>
      </w:r>
      <w:proofErr w:type="gramEnd"/>
      <w:r w:rsidR="005D18CF">
        <w:rPr>
          <w:b/>
          <w:sz w:val="28"/>
          <w:szCs w:val="28"/>
          <w:shd w:val="clear" w:color="auto" w:fill="FFFFFF"/>
        </w:rPr>
        <w:t xml:space="preserve"> </w:t>
      </w:r>
      <w:r w:rsidR="004225BD">
        <w:rPr>
          <w:b/>
          <w:sz w:val="28"/>
          <w:szCs w:val="28"/>
          <w:shd w:val="clear" w:color="auto" w:fill="FFFFFF"/>
        </w:rPr>
        <w:t xml:space="preserve"> </w:t>
      </w:r>
      <w:r w:rsidR="005D18CF">
        <w:rPr>
          <w:b/>
          <w:sz w:val="28"/>
          <w:szCs w:val="28"/>
          <w:shd w:val="clear" w:color="auto" w:fill="FFFFFF"/>
        </w:rPr>
        <w:t>э</w:t>
      </w:r>
      <w:r w:rsidRPr="002534DB">
        <w:rPr>
          <w:b/>
          <w:sz w:val="28"/>
          <w:szCs w:val="28"/>
          <w:shd w:val="clear" w:color="auto" w:fill="FFFFFF"/>
        </w:rPr>
        <w:t>то реализация обновленных Федеральных государственных образовательных стандартов</w:t>
      </w:r>
    </w:p>
    <w:p w:rsidR="00FC0FDB" w:rsidRPr="002534DB" w:rsidRDefault="00FC0FDB" w:rsidP="005D18CF">
      <w:pPr>
        <w:rPr>
          <w:b/>
          <w:sz w:val="28"/>
          <w:szCs w:val="28"/>
          <w:shd w:val="clear" w:color="auto" w:fill="FFFFFF"/>
        </w:rPr>
      </w:pPr>
      <w:r w:rsidRPr="002534DB">
        <w:rPr>
          <w:b/>
          <w:sz w:val="28"/>
          <w:szCs w:val="28"/>
          <w:shd w:val="clear" w:color="auto" w:fill="FFFFFF"/>
        </w:rPr>
        <w:t>-</w:t>
      </w:r>
      <w:r w:rsidR="002534DB" w:rsidRPr="002534DB">
        <w:rPr>
          <w:b/>
          <w:sz w:val="28"/>
          <w:szCs w:val="28"/>
          <w:shd w:val="clear" w:color="auto" w:fill="FFFFFF"/>
        </w:rPr>
        <w:t xml:space="preserve"> </w:t>
      </w:r>
      <w:r w:rsidRPr="002534DB">
        <w:rPr>
          <w:b/>
          <w:sz w:val="28"/>
          <w:szCs w:val="28"/>
          <w:shd w:val="clear" w:color="auto" w:fill="FFFFFF"/>
        </w:rPr>
        <w:t>680 педагогов прошли курсы повышения квалификации по обновленным стандартам</w:t>
      </w:r>
      <w:bookmarkStart w:id="1" w:name="_Hlk107307931"/>
      <w:r w:rsidRPr="002534DB">
        <w:rPr>
          <w:b/>
          <w:sz w:val="28"/>
          <w:szCs w:val="28"/>
          <w:shd w:val="clear" w:color="auto" w:fill="FFFFFF"/>
        </w:rPr>
        <w:t xml:space="preserve"> и приняли участие в методическом семинаре «Реализация обновленных ФГОС НОО и ФГОС ООО;</w:t>
      </w:r>
    </w:p>
    <w:bookmarkEnd w:id="1"/>
    <w:p w:rsidR="00FC0FDB" w:rsidRPr="002534DB" w:rsidRDefault="00FC0FDB" w:rsidP="005D18CF">
      <w:pPr>
        <w:rPr>
          <w:sz w:val="28"/>
          <w:szCs w:val="28"/>
          <w:shd w:val="clear" w:color="auto" w:fill="FFFFFF"/>
        </w:rPr>
      </w:pPr>
      <w:r w:rsidRPr="002534DB">
        <w:rPr>
          <w:b/>
          <w:sz w:val="28"/>
          <w:szCs w:val="28"/>
          <w:shd w:val="clear" w:color="auto" w:fill="FFFFFF"/>
        </w:rPr>
        <w:t xml:space="preserve">В городе работает 16 городских методических объединений педагогов. С 2017 года действует 5 </w:t>
      </w:r>
      <w:proofErr w:type="spellStart"/>
      <w:r w:rsidRPr="002534DB">
        <w:rPr>
          <w:b/>
          <w:sz w:val="28"/>
          <w:szCs w:val="28"/>
          <w:shd w:val="clear" w:color="auto" w:fill="FFFFFF"/>
        </w:rPr>
        <w:t>межпредметных</w:t>
      </w:r>
      <w:proofErr w:type="spellEnd"/>
      <w:r w:rsidRPr="002534DB">
        <w:rPr>
          <w:b/>
          <w:sz w:val="28"/>
          <w:szCs w:val="28"/>
          <w:shd w:val="clear" w:color="auto" w:fill="FFFFFF"/>
        </w:rPr>
        <w:t xml:space="preserve"> студий: «Инновационная гостиная», </w:t>
      </w:r>
      <w:r w:rsidRPr="002534DB">
        <w:rPr>
          <w:b/>
          <w:sz w:val="28"/>
          <w:szCs w:val="28"/>
          <w:shd w:val="clear" w:color="auto" w:fill="FFFFFF"/>
        </w:rPr>
        <w:lastRenderedPageBreak/>
        <w:t>«Импульс идей», «Вектор развития», «Свободная птица», «Научный экспресс», «Школа молодого педагога».</w:t>
      </w:r>
      <w:r w:rsidRPr="002534DB">
        <w:rPr>
          <w:sz w:val="28"/>
          <w:szCs w:val="28"/>
          <w:shd w:val="clear" w:color="auto" w:fill="FFFFFF"/>
        </w:rPr>
        <w:t xml:space="preserve"> </w:t>
      </w:r>
    </w:p>
    <w:p w:rsidR="002534DB" w:rsidRPr="002534DB" w:rsidRDefault="00FC0FDB" w:rsidP="005D18CF">
      <w:pPr>
        <w:pStyle w:val="70"/>
        <w:shd w:val="clear" w:color="auto" w:fill="auto"/>
        <w:spacing w:before="0" w:line="240" w:lineRule="auto"/>
        <w:ind w:right="20" w:firstLine="567"/>
        <w:rPr>
          <w:color w:val="202124"/>
          <w:sz w:val="28"/>
          <w:szCs w:val="28"/>
          <w:shd w:val="clear" w:color="auto" w:fill="FFFFFF"/>
        </w:rPr>
      </w:pPr>
      <w:r w:rsidRPr="005D18CF">
        <w:rPr>
          <w:sz w:val="28"/>
          <w:szCs w:val="28"/>
          <w:shd w:val="clear" w:color="auto" w:fill="FFFFFF"/>
        </w:rPr>
        <w:t>В городе ведется планомерная работа по всем направлениям воспитательной деятельности</w:t>
      </w:r>
      <w:r w:rsidRPr="005D18CF">
        <w:rPr>
          <w:sz w:val="28"/>
          <w:szCs w:val="28"/>
        </w:rPr>
        <w:t xml:space="preserve">: </w:t>
      </w:r>
      <w:r w:rsidRPr="005D18CF">
        <w:rPr>
          <w:sz w:val="28"/>
          <w:szCs w:val="28"/>
          <w:shd w:val="clear" w:color="auto" w:fill="FFFFFF"/>
        </w:rPr>
        <w:t xml:space="preserve">- действуют 13 детских общественных объединений с общим охватом более 7 тысяч детей, в том числе 5496 обучающихся являются членами РДШ, 289 юных экологов,   более </w:t>
      </w:r>
      <w:r w:rsidRPr="002534DB">
        <w:rPr>
          <w:color w:val="FF0000"/>
          <w:sz w:val="28"/>
          <w:szCs w:val="28"/>
          <w:shd w:val="clear" w:color="auto" w:fill="FFFFFF"/>
        </w:rPr>
        <w:t xml:space="preserve">100 </w:t>
      </w:r>
      <w:proofErr w:type="spellStart"/>
      <w:r w:rsidRPr="002534DB">
        <w:rPr>
          <w:color w:val="FF0000"/>
          <w:sz w:val="28"/>
          <w:szCs w:val="28"/>
          <w:shd w:val="clear" w:color="auto" w:fill="FFFFFF"/>
        </w:rPr>
        <w:t>ТОКСовцев</w:t>
      </w:r>
      <w:proofErr w:type="spellEnd"/>
      <w:r w:rsidRPr="002534DB">
        <w:rPr>
          <w:color w:val="202124"/>
          <w:sz w:val="28"/>
          <w:szCs w:val="28"/>
          <w:shd w:val="clear" w:color="auto" w:fill="FFFFFF"/>
        </w:rPr>
        <w:t xml:space="preserve">. </w:t>
      </w:r>
    </w:p>
    <w:p w:rsidR="00FC0FDB" w:rsidRPr="005D18CF" w:rsidRDefault="00FC0FDB" w:rsidP="005D18CF">
      <w:pPr>
        <w:pStyle w:val="70"/>
        <w:shd w:val="clear" w:color="auto" w:fill="auto"/>
        <w:spacing w:before="0" w:line="240" w:lineRule="auto"/>
        <w:ind w:right="20" w:firstLine="567"/>
        <w:rPr>
          <w:sz w:val="28"/>
          <w:szCs w:val="28"/>
        </w:rPr>
      </w:pPr>
      <w:r w:rsidRPr="005D18CF">
        <w:rPr>
          <w:sz w:val="28"/>
          <w:szCs w:val="28"/>
          <w:shd w:val="clear" w:color="auto" w:fill="FFFFFF"/>
        </w:rPr>
        <w:t>Город Дербент - единственный город, где действует движение «Юные помощники главы» в составе 33 человека.</w:t>
      </w:r>
    </w:p>
    <w:p w:rsidR="00FC0F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5D18CF">
        <w:rPr>
          <w:sz w:val="28"/>
          <w:szCs w:val="28"/>
          <w:shd w:val="clear" w:color="auto" w:fill="FFFFFF"/>
        </w:rPr>
        <w:t>В текущем году было проведено  более 100 экологических акций, субботников по уборке города, побережья города и по посадке деревьев, более 120</w:t>
      </w:r>
      <w:r w:rsidRPr="005D18CF">
        <w:rPr>
          <w:sz w:val="28"/>
          <w:szCs w:val="28"/>
          <w:lang w:eastAsia="ru-RU"/>
        </w:rPr>
        <w:t xml:space="preserve"> акций, посвященных патриотическому воспитанию </w:t>
      </w:r>
    </w:p>
    <w:p w:rsidR="00FC0FDB" w:rsidRPr="005D18CF" w:rsidRDefault="00FC0FDB" w:rsidP="005D18CF">
      <w:pPr>
        <w:rPr>
          <w:sz w:val="28"/>
          <w:szCs w:val="28"/>
        </w:rPr>
      </w:pPr>
      <w:r w:rsidRPr="005D18CF">
        <w:rPr>
          <w:sz w:val="28"/>
          <w:szCs w:val="28"/>
          <w:shd w:val="clear" w:color="auto" w:fill="FFFFFF"/>
        </w:rPr>
        <w:t xml:space="preserve">Учащиеся города Дербент активные участники </w:t>
      </w:r>
      <w:proofErr w:type="spellStart"/>
      <w:r w:rsidRPr="005D18CF">
        <w:rPr>
          <w:sz w:val="28"/>
          <w:szCs w:val="28"/>
          <w:shd w:val="clear" w:color="auto" w:fill="FFFFFF"/>
        </w:rPr>
        <w:t>подпроекта</w:t>
      </w:r>
      <w:proofErr w:type="spellEnd"/>
      <w:r w:rsidRPr="005D18CF">
        <w:rPr>
          <w:sz w:val="28"/>
          <w:szCs w:val="28"/>
          <w:shd w:val="clear" w:color="auto" w:fill="FFFFFF"/>
        </w:rPr>
        <w:t xml:space="preserve"> «Большая перемена» Федерального проекта «Патриотическое воспитание». Впервые победителями </w:t>
      </w:r>
      <w:r w:rsidRPr="005D18CF">
        <w:rPr>
          <w:sz w:val="28"/>
          <w:szCs w:val="28"/>
        </w:rPr>
        <w:t xml:space="preserve">Всероссийского конкурса «Большая перемена» стали учащиеся  образовательных учреждений </w:t>
      </w:r>
      <w:r w:rsidR="005D18CF">
        <w:rPr>
          <w:sz w:val="28"/>
          <w:szCs w:val="28"/>
        </w:rPr>
        <w:t xml:space="preserve">«СОШ </w:t>
      </w:r>
      <w:r w:rsidRPr="005D18CF">
        <w:rPr>
          <w:sz w:val="28"/>
          <w:szCs w:val="28"/>
        </w:rPr>
        <w:t xml:space="preserve">№ 20» Бабаев </w:t>
      </w:r>
      <w:proofErr w:type="spellStart"/>
      <w:r w:rsidRPr="005D18CF">
        <w:rPr>
          <w:sz w:val="28"/>
          <w:szCs w:val="28"/>
        </w:rPr>
        <w:t>Абульфез</w:t>
      </w:r>
      <w:proofErr w:type="spellEnd"/>
      <w:r w:rsidRPr="005D18CF">
        <w:rPr>
          <w:sz w:val="28"/>
          <w:szCs w:val="28"/>
        </w:rPr>
        <w:t xml:space="preserve">, он же обладатель  премии 1 000 000 рублей  и Алекперова Фатима ученица </w:t>
      </w:r>
      <w:r w:rsidR="005D18CF">
        <w:rPr>
          <w:sz w:val="28"/>
          <w:szCs w:val="28"/>
        </w:rPr>
        <w:t>«СОШ</w:t>
      </w:r>
      <w:r w:rsidRPr="005D18CF">
        <w:rPr>
          <w:sz w:val="28"/>
          <w:szCs w:val="28"/>
        </w:rPr>
        <w:t xml:space="preserve"> №11».  </w:t>
      </w:r>
    </w:p>
    <w:p w:rsidR="00FC0F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2534DB">
        <w:rPr>
          <w:b/>
          <w:color w:val="0A0808"/>
          <w:sz w:val="28"/>
          <w:szCs w:val="28"/>
          <w:shd w:val="clear" w:color="auto" w:fill="FFFFFF"/>
        </w:rPr>
        <w:t>При поддержке администрации города в текущем году открыт</w:t>
      </w:r>
      <w:r w:rsidRPr="002534DB">
        <w:rPr>
          <w:b/>
          <w:color w:val="FF0000"/>
          <w:sz w:val="28"/>
          <w:szCs w:val="28"/>
        </w:rPr>
        <w:t xml:space="preserve"> </w:t>
      </w:r>
      <w:r w:rsidRPr="002534DB">
        <w:rPr>
          <w:b/>
          <w:color w:val="0A0808"/>
          <w:sz w:val="28"/>
          <w:szCs w:val="28"/>
          <w:shd w:val="clear" w:color="auto" w:fill="FFFFFF"/>
        </w:rPr>
        <w:t>Зональный центр военно-патриотического воспитания</w:t>
      </w:r>
      <w:r w:rsidRPr="002534DB">
        <w:rPr>
          <w:color w:val="0A0808"/>
          <w:sz w:val="28"/>
          <w:szCs w:val="28"/>
          <w:shd w:val="clear" w:color="auto" w:fill="FFFFFF"/>
        </w:rPr>
        <w:t xml:space="preserve"> </w:t>
      </w:r>
      <w:r w:rsidRPr="005D18CF">
        <w:rPr>
          <w:sz w:val="28"/>
          <w:szCs w:val="28"/>
        </w:rPr>
        <w:t xml:space="preserve">«Авангард» имени Кулиева </w:t>
      </w:r>
      <w:proofErr w:type="spellStart"/>
      <w:r w:rsidRPr="005D18CF">
        <w:rPr>
          <w:sz w:val="28"/>
          <w:szCs w:val="28"/>
        </w:rPr>
        <w:t>Адиля</w:t>
      </w:r>
      <w:proofErr w:type="spellEnd"/>
      <w:r w:rsidRPr="005D18CF">
        <w:rPr>
          <w:sz w:val="28"/>
          <w:szCs w:val="28"/>
        </w:rPr>
        <w:t xml:space="preserve"> </w:t>
      </w:r>
      <w:proofErr w:type="spellStart"/>
      <w:r w:rsidRPr="005D18CF">
        <w:rPr>
          <w:sz w:val="28"/>
          <w:szCs w:val="28"/>
        </w:rPr>
        <w:t>Алисламовича</w:t>
      </w:r>
      <w:proofErr w:type="spellEnd"/>
      <w:r w:rsidRPr="005D18CF">
        <w:rPr>
          <w:sz w:val="28"/>
          <w:szCs w:val="28"/>
          <w:shd w:val="clear" w:color="auto" w:fill="FFFFFF"/>
        </w:rPr>
        <w:t xml:space="preserve"> </w:t>
      </w:r>
    </w:p>
    <w:p w:rsidR="00FC0F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5D18CF">
        <w:rPr>
          <w:sz w:val="28"/>
          <w:szCs w:val="28"/>
        </w:rPr>
        <w:t>В</w:t>
      </w:r>
      <w:r w:rsidRPr="005D18CF">
        <w:rPr>
          <w:sz w:val="28"/>
          <w:szCs w:val="28"/>
          <w:shd w:val="clear" w:color="auto" w:fill="FFFFFF"/>
        </w:rPr>
        <w:t>сероссийское детско-юношеское военно-патриотическое общественное движение «</w:t>
      </w:r>
      <w:proofErr w:type="spellStart"/>
      <w:r w:rsidRPr="005D18CF">
        <w:rPr>
          <w:sz w:val="28"/>
          <w:szCs w:val="28"/>
          <w:shd w:val="clear" w:color="auto" w:fill="FFFFFF"/>
        </w:rPr>
        <w:t>Юнармия</w:t>
      </w:r>
      <w:proofErr w:type="spellEnd"/>
      <w:r w:rsidRPr="005D18CF">
        <w:rPr>
          <w:sz w:val="28"/>
          <w:szCs w:val="28"/>
          <w:shd w:val="clear" w:color="auto" w:fill="FFFFFF"/>
        </w:rPr>
        <w:t xml:space="preserve">» объединило более 1000 детей. Только в этом учебном году в ряды </w:t>
      </w:r>
      <w:proofErr w:type="spellStart"/>
      <w:r w:rsidRPr="005D18CF">
        <w:rPr>
          <w:sz w:val="28"/>
          <w:szCs w:val="28"/>
          <w:shd w:val="clear" w:color="auto" w:fill="FFFFFF"/>
        </w:rPr>
        <w:t>Юнармии</w:t>
      </w:r>
      <w:proofErr w:type="spellEnd"/>
      <w:r w:rsidRPr="005D18CF">
        <w:rPr>
          <w:sz w:val="28"/>
          <w:szCs w:val="28"/>
          <w:shd w:val="clear" w:color="auto" w:fill="FFFFFF"/>
        </w:rPr>
        <w:t xml:space="preserve"> вступили 200 учащихся города. Ребятам была организованы прием в </w:t>
      </w:r>
      <w:proofErr w:type="spellStart"/>
      <w:r w:rsidRPr="005D18CF">
        <w:rPr>
          <w:sz w:val="28"/>
          <w:szCs w:val="28"/>
          <w:shd w:val="clear" w:color="auto" w:fill="FFFFFF"/>
        </w:rPr>
        <w:t>Юнармию</w:t>
      </w:r>
      <w:proofErr w:type="spellEnd"/>
      <w:r w:rsidRPr="005D18CF">
        <w:rPr>
          <w:sz w:val="28"/>
          <w:szCs w:val="28"/>
          <w:shd w:val="clear" w:color="auto" w:fill="FFFFFF"/>
        </w:rPr>
        <w:t xml:space="preserve"> и экскурсия на базе Каспийской флотилии Юнармейцы города награждены орденами и грамотами за активную работу в рамках военно-патриотического направления</w:t>
      </w:r>
      <w:r w:rsidR="002534DB" w:rsidRPr="005D18CF">
        <w:rPr>
          <w:sz w:val="28"/>
          <w:szCs w:val="28"/>
          <w:shd w:val="clear" w:color="auto" w:fill="FFFFFF"/>
        </w:rPr>
        <w:t>.</w:t>
      </w:r>
    </w:p>
    <w:p w:rsidR="00FC0F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5D18CF">
        <w:rPr>
          <w:sz w:val="28"/>
          <w:szCs w:val="28"/>
          <w:shd w:val="clear" w:color="auto" w:fill="FFFFFF"/>
        </w:rPr>
        <w:t>Образовательные организации города Дербент сегодня являются площадками для проведения республиканских мастер-классов, семинаров и мероприятий по южной территориальной зоне по различным направлениям.</w:t>
      </w:r>
    </w:p>
    <w:p w:rsidR="00FC0FDB" w:rsidRPr="005D18CF" w:rsidRDefault="00FC0FDB" w:rsidP="005D18CF">
      <w:pPr>
        <w:rPr>
          <w:sz w:val="28"/>
          <w:szCs w:val="28"/>
          <w:shd w:val="clear" w:color="auto" w:fill="FFFFFF"/>
        </w:rPr>
      </w:pPr>
      <w:r w:rsidRPr="005D18CF">
        <w:rPr>
          <w:sz w:val="28"/>
          <w:szCs w:val="28"/>
        </w:rPr>
        <w:t xml:space="preserve">Для успешной организации работы по сотрудничеству школы и семьи в вопросах воспитания, социализации детей и молодёжи осуществляют свою деятельность родительские комитеты, </w:t>
      </w:r>
      <w:r w:rsidRPr="005D18CF">
        <w:rPr>
          <w:sz w:val="28"/>
          <w:szCs w:val="28"/>
          <w:lang w:eastAsia="ru-RU"/>
        </w:rPr>
        <w:t>Попечительские Советы, Управляющие Советы, созданы Советы отцов и Родительские советы.</w:t>
      </w:r>
      <w:r w:rsidRPr="005D18CF">
        <w:rPr>
          <w:sz w:val="28"/>
          <w:szCs w:val="28"/>
          <w:highlight w:val="yellow"/>
          <w:shd w:val="clear" w:color="auto" w:fill="FFFFFF"/>
        </w:rPr>
        <w:t xml:space="preserve"> </w:t>
      </w:r>
    </w:p>
    <w:p w:rsidR="00FC0FDB" w:rsidRPr="005D18CF" w:rsidRDefault="00FC0FDB" w:rsidP="005D18CF">
      <w:pPr>
        <w:pStyle w:val="ae"/>
        <w:spacing w:before="0" w:after="0"/>
        <w:ind w:firstLine="567"/>
        <w:jc w:val="both"/>
        <w:rPr>
          <w:sz w:val="28"/>
          <w:szCs w:val="28"/>
        </w:rPr>
      </w:pPr>
      <w:r w:rsidRPr="005D18CF">
        <w:rPr>
          <w:sz w:val="28"/>
          <w:szCs w:val="28"/>
        </w:rPr>
        <w:t xml:space="preserve">В 2021 году в городе впервые за несколько лет стартовала летняя оздоровительная кампания, предоставившая возможность детям в возрасте от 7 до 15 лет отдыхать в лагерях дневного пребывания (пришкольных). Разработана муниципальная программа по организации отдыха, оздоровления детей города Дербент на 2021 – 2023 гг., в рамках которой в 2022 году в 5 школах с общим охватом 1000детей функционировали детские оздоровительные лагеря дневного пребывания с трехразовым питанием, а также 249 получили путевки для отдыха, в том числе  70 детей получили путевки в «Артек» и «Орленок». </w:t>
      </w:r>
    </w:p>
    <w:p w:rsidR="00FC0FDB" w:rsidRPr="002534DB" w:rsidRDefault="00FC0FDB" w:rsidP="00FC0FDB">
      <w:pPr>
        <w:tabs>
          <w:tab w:val="left" w:pos="6000"/>
        </w:tabs>
        <w:jc w:val="left"/>
        <w:rPr>
          <w:b/>
          <w:sz w:val="28"/>
          <w:szCs w:val="28"/>
        </w:rPr>
      </w:pPr>
      <w:r w:rsidRPr="002534DB">
        <w:rPr>
          <w:b/>
          <w:sz w:val="28"/>
          <w:szCs w:val="28"/>
        </w:rPr>
        <w:t>Учреждения дополнительного образования.</w:t>
      </w:r>
    </w:p>
    <w:p w:rsidR="00FC0FDB" w:rsidRPr="002534DB" w:rsidRDefault="00FC0FDB" w:rsidP="005D18CF">
      <w:pPr>
        <w:tabs>
          <w:tab w:val="left" w:pos="6000"/>
        </w:tabs>
        <w:rPr>
          <w:b/>
          <w:sz w:val="28"/>
          <w:szCs w:val="28"/>
        </w:rPr>
      </w:pPr>
      <w:r w:rsidRPr="002534DB">
        <w:rPr>
          <w:sz w:val="28"/>
          <w:szCs w:val="28"/>
          <w:lang w:eastAsia="ru-RU"/>
        </w:rPr>
        <w:t xml:space="preserve">В городском округе «город Дербент» 9 образовательных организаций, реализующих программы дополнительного образования с общим охватом 4599, в том числе 8 образовательных организаций спортивной направленности с охватом 2866 обучающихся и Дворец детского (юношеского) творчества с охватом 1733 воспитанника, в том числе </w:t>
      </w:r>
      <w:proofErr w:type="spellStart"/>
      <w:proofErr w:type="gramStart"/>
      <w:r w:rsidRPr="002534DB">
        <w:rPr>
          <w:sz w:val="28"/>
          <w:szCs w:val="28"/>
          <w:lang w:eastAsia="ru-RU"/>
        </w:rPr>
        <w:t>Школа-танца</w:t>
      </w:r>
      <w:proofErr w:type="spellEnd"/>
      <w:proofErr w:type="gramEnd"/>
      <w:r w:rsidRPr="002534DB">
        <w:rPr>
          <w:sz w:val="28"/>
          <w:szCs w:val="28"/>
          <w:lang w:eastAsia="ru-RU"/>
        </w:rPr>
        <w:t xml:space="preserve"> «</w:t>
      </w:r>
      <w:proofErr w:type="spellStart"/>
      <w:r w:rsidRPr="002534DB">
        <w:rPr>
          <w:sz w:val="28"/>
          <w:szCs w:val="28"/>
          <w:lang w:eastAsia="ru-RU"/>
        </w:rPr>
        <w:t>Гюнеш</w:t>
      </w:r>
      <w:proofErr w:type="spellEnd"/>
      <w:r w:rsidRPr="002534DB">
        <w:rPr>
          <w:sz w:val="28"/>
          <w:szCs w:val="28"/>
          <w:lang w:eastAsia="ru-RU"/>
        </w:rPr>
        <w:t>» с охватом 600 воспитанников</w:t>
      </w:r>
      <w:r w:rsidR="004225BD">
        <w:rPr>
          <w:sz w:val="28"/>
          <w:szCs w:val="28"/>
          <w:lang w:eastAsia="ru-RU"/>
        </w:rPr>
        <w:t>.</w:t>
      </w:r>
    </w:p>
    <w:p w:rsidR="00FC0FDB" w:rsidRPr="002534DB" w:rsidRDefault="00FC0FDB" w:rsidP="005D18CF">
      <w:pPr>
        <w:tabs>
          <w:tab w:val="left" w:pos="6000"/>
        </w:tabs>
        <w:rPr>
          <w:sz w:val="28"/>
          <w:szCs w:val="28"/>
        </w:rPr>
      </w:pPr>
      <w:proofErr w:type="gramStart"/>
      <w:r w:rsidRPr="002534DB">
        <w:rPr>
          <w:sz w:val="28"/>
          <w:szCs w:val="28"/>
        </w:rPr>
        <w:lastRenderedPageBreak/>
        <w:t>Воспитанники детско-юношеских спортивных школ приняли участие во всевозможных Международных, Всероссийских и Республиканских спортивных соревнованиях и турнирах и завоевали 47 первых, 42 вторых и 54 третьих мест, в том числе  победитель первенства Европы по боксу в Югославии, 6 победителей Всероссийского турнира по легкой атлетике в г. Пятигорск, победитель Всер</w:t>
      </w:r>
      <w:r w:rsidR="002534DB" w:rsidRPr="002534DB">
        <w:rPr>
          <w:sz w:val="28"/>
          <w:szCs w:val="28"/>
        </w:rPr>
        <w:t xml:space="preserve">оссийского турнира «ЛОКО-ДЗЮДО», </w:t>
      </w:r>
      <w:r w:rsidRPr="002534DB">
        <w:rPr>
          <w:sz w:val="28"/>
          <w:szCs w:val="28"/>
        </w:rPr>
        <w:t>чемпион Всероссийского турнира по вольной борьбе на призы мастера спорта</w:t>
      </w:r>
      <w:proofErr w:type="gramEnd"/>
      <w:r w:rsidRPr="002534DB">
        <w:rPr>
          <w:sz w:val="28"/>
          <w:szCs w:val="28"/>
        </w:rPr>
        <w:t xml:space="preserve"> СССР Ахмедова А.Р., победитель открытого межрегионального турнира по вольной борьбе в </w:t>
      </w:r>
      <w:proofErr w:type="gramStart"/>
      <w:r w:rsidRPr="002534DB">
        <w:rPr>
          <w:sz w:val="28"/>
          <w:szCs w:val="28"/>
        </w:rPr>
        <w:t>г</w:t>
      </w:r>
      <w:proofErr w:type="gramEnd"/>
      <w:r w:rsidRPr="002534DB">
        <w:rPr>
          <w:sz w:val="28"/>
          <w:szCs w:val="28"/>
        </w:rPr>
        <w:t xml:space="preserve">. Ставрополь 2010-2011г.р. «Борьба за победу», посвященный победе в Великой Отечественной войне., чемпион первенства и чемпионата СКФО по </w:t>
      </w:r>
      <w:proofErr w:type="spellStart"/>
      <w:r w:rsidRPr="002534DB">
        <w:rPr>
          <w:sz w:val="28"/>
          <w:szCs w:val="28"/>
        </w:rPr>
        <w:t>киокусинкай</w:t>
      </w:r>
      <w:proofErr w:type="spellEnd"/>
      <w:r w:rsidRPr="002534DB">
        <w:rPr>
          <w:sz w:val="28"/>
          <w:szCs w:val="28"/>
        </w:rPr>
        <w:t xml:space="preserve">, </w:t>
      </w:r>
      <w:r w:rsidRPr="002534DB">
        <w:rPr>
          <w:rFonts w:eastAsia="Calibri"/>
          <w:sz w:val="28"/>
          <w:szCs w:val="28"/>
        </w:rPr>
        <w:t xml:space="preserve">победитель первенства СКФО по боксу г. Нальчик, </w:t>
      </w:r>
      <w:r w:rsidRPr="002534DB">
        <w:rPr>
          <w:sz w:val="28"/>
          <w:szCs w:val="28"/>
        </w:rPr>
        <w:t xml:space="preserve">победители Чемпионата и Первенства СКФО по легкой атлетике в г. Ставрополь. </w:t>
      </w:r>
    </w:p>
    <w:p w:rsidR="00FC0FDB" w:rsidRPr="002534DB" w:rsidRDefault="00FC0FDB" w:rsidP="005D18CF">
      <w:pPr>
        <w:tabs>
          <w:tab w:val="left" w:pos="6000"/>
        </w:tabs>
        <w:rPr>
          <w:sz w:val="28"/>
          <w:szCs w:val="28"/>
        </w:rPr>
      </w:pPr>
      <w:r w:rsidRPr="002534DB">
        <w:rPr>
          <w:sz w:val="28"/>
          <w:szCs w:val="28"/>
        </w:rPr>
        <w:t>В рамках реализации проекта Российский Футбольный Союз «Футбол в школу» во всех образовательных организациях созданы «Школьные футбольные лиги» и функционируют школьные спортивные клубы. В реализации проекта участвуют 8 тренеров и 637 учащихся.</w:t>
      </w:r>
    </w:p>
    <w:p w:rsidR="00FC0FDB" w:rsidRPr="002534DB" w:rsidRDefault="00FC0FDB" w:rsidP="005D18CF">
      <w:pPr>
        <w:tabs>
          <w:tab w:val="left" w:pos="6000"/>
        </w:tabs>
        <w:rPr>
          <w:sz w:val="28"/>
          <w:szCs w:val="28"/>
        </w:rPr>
      </w:pPr>
      <w:r w:rsidRPr="002534DB">
        <w:rPr>
          <w:sz w:val="28"/>
          <w:szCs w:val="28"/>
        </w:rPr>
        <w:t xml:space="preserve">Впервые команда средней общеобразовательной школы №21» стала победителем республиканских соревнований ««Школьная футбольная лига» и </w:t>
      </w:r>
      <w:proofErr w:type="gramStart"/>
      <w:r w:rsidRPr="002534DB">
        <w:rPr>
          <w:sz w:val="28"/>
          <w:szCs w:val="28"/>
        </w:rPr>
        <w:t>г</w:t>
      </w:r>
      <w:proofErr w:type="gramEnd"/>
      <w:r w:rsidRPr="002534DB">
        <w:rPr>
          <w:sz w:val="28"/>
          <w:szCs w:val="28"/>
        </w:rPr>
        <w:t>. Дербент стал региональным победителем Всероссийского турнира «Оранжевый мяч». Это абсолютный рекорд в Республике Дагестан.</w:t>
      </w:r>
    </w:p>
    <w:p w:rsidR="00FC0FDB" w:rsidRPr="002534DB" w:rsidRDefault="00FC0FDB" w:rsidP="005D18CF">
      <w:pPr>
        <w:shd w:val="clear" w:color="auto" w:fill="FFFFFF"/>
        <w:rPr>
          <w:sz w:val="28"/>
          <w:szCs w:val="28"/>
        </w:rPr>
      </w:pPr>
      <w:r w:rsidRPr="002534DB">
        <w:rPr>
          <w:sz w:val="28"/>
          <w:szCs w:val="28"/>
        </w:rPr>
        <w:t xml:space="preserve">В городе реализуется Всероссийский физкультурно-спортивный комплекс «Готов к труду и обороне». Более 3000 учащихся приняло участие в 15 мероприятиях по приему нормативов ГТО, где на «золотой знак» выполнили – 793 участника, «серебряный знак» - 907 участников, «бронзовый знак» - 991 участник. </w:t>
      </w:r>
    </w:p>
    <w:p w:rsidR="00FC0FDB" w:rsidRPr="002534DB" w:rsidRDefault="00FC0FDB" w:rsidP="005D18CF">
      <w:pPr>
        <w:rPr>
          <w:rFonts w:eastAsia="Calibri"/>
          <w:color w:val="FF0000"/>
          <w:sz w:val="28"/>
          <w:szCs w:val="28"/>
        </w:rPr>
      </w:pPr>
      <w:r w:rsidRPr="002534DB">
        <w:rPr>
          <w:rFonts w:eastAsia="Calibri"/>
          <w:b/>
          <w:sz w:val="28"/>
          <w:szCs w:val="28"/>
        </w:rPr>
        <w:t>Управлением образования обеспечивается организационно-методическое сопровождение Федеральных и региональных проектов: «Современная школа», «Успех каждого ребенка», «Цифровая образовательная среда», «Учитель будущего», «Социальная активность»</w:t>
      </w:r>
      <w:r w:rsidRPr="002534DB">
        <w:rPr>
          <w:rFonts w:eastAsia="Calibri"/>
          <w:sz w:val="28"/>
          <w:szCs w:val="28"/>
        </w:rPr>
        <w:t>, «</w:t>
      </w:r>
      <w:r w:rsidRPr="002534DB">
        <w:rPr>
          <w:rFonts w:eastAsia="Calibri"/>
          <w:b/>
          <w:sz w:val="28"/>
          <w:szCs w:val="28"/>
        </w:rPr>
        <w:t>Поддержка семей, имеющих детей».</w:t>
      </w:r>
    </w:p>
    <w:p w:rsidR="00FC0FDB" w:rsidRPr="002534DB" w:rsidRDefault="00FC0FDB" w:rsidP="005D18CF">
      <w:pPr>
        <w:pStyle w:val="25"/>
        <w:shd w:val="clear" w:color="auto" w:fill="auto"/>
        <w:spacing w:before="0" w:after="0" w:line="240" w:lineRule="auto"/>
        <w:ind w:right="20" w:firstLine="567"/>
        <w:rPr>
          <w:sz w:val="28"/>
          <w:szCs w:val="28"/>
        </w:rPr>
      </w:pPr>
      <w:r w:rsidRPr="002534DB">
        <w:rPr>
          <w:sz w:val="28"/>
          <w:szCs w:val="28"/>
        </w:rPr>
        <w:t xml:space="preserve">В рамках проекта «Современная школа» </w:t>
      </w:r>
      <w:r w:rsidRPr="002534DB">
        <w:rPr>
          <w:b/>
          <w:sz w:val="28"/>
          <w:szCs w:val="28"/>
        </w:rPr>
        <w:t xml:space="preserve">обновлена материально-техническая база </w:t>
      </w:r>
      <w:r w:rsidRPr="002534DB">
        <w:rPr>
          <w:sz w:val="28"/>
          <w:szCs w:val="28"/>
        </w:rPr>
        <w:t>для реализации основных и дополнительных программ цифрового, естественнонаучного и гуманитарного профилей</w:t>
      </w:r>
      <w:r w:rsidR="002534DB" w:rsidRPr="002534DB">
        <w:rPr>
          <w:sz w:val="28"/>
          <w:szCs w:val="28"/>
        </w:rPr>
        <w:t xml:space="preserve">  </w:t>
      </w:r>
      <w:r w:rsidRPr="002534DB">
        <w:rPr>
          <w:b/>
          <w:sz w:val="28"/>
          <w:szCs w:val="28"/>
        </w:rPr>
        <w:t xml:space="preserve">в образовательных организациях. </w:t>
      </w:r>
    </w:p>
    <w:p w:rsidR="00FC0FDB" w:rsidRPr="002534DB" w:rsidRDefault="00FC0FDB" w:rsidP="005D18CF">
      <w:pPr>
        <w:rPr>
          <w:b/>
          <w:sz w:val="28"/>
          <w:szCs w:val="28"/>
        </w:rPr>
      </w:pPr>
      <w:r w:rsidRPr="002534DB">
        <w:rPr>
          <w:b/>
          <w:sz w:val="28"/>
          <w:szCs w:val="28"/>
        </w:rPr>
        <w:t>Реализация федерального проекта «Учитель будущего» направлена на внедрение национальной системы профессионального роста педагогических работников</w:t>
      </w:r>
    </w:p>
    <w:p w:rsidR="00FC0FDB" w:rsidRPr="002534DB" w:rsidRDefault="00FC0FDB" w:rsidP="00FC0FDB">
      <w:pPr>
        <w:pStyle w:val="25"/>
        <w:numPr>
          <w:ilvl w:val="0"/>
          <w:numId w:val="20"/>
        </w:numPr>
        <w:shd w:val="clear" w:color="auto" w:fill="auto"/>
        <w:spacing w:before="0" w:after="0" w:line="240" w:lineRule="auto"/>
        <w:ind w:left="0" w:right="20" w:firstLine="426"/>
        <w:rPr>
          <w:sz w:val="28"/>
          <w:szCs w:val="28"/>
        </w:rPr>
      </w:pPr>
      <w:r w:rsidRPr="002534DB">
        <w:rPr>
          <w:b/>
          <w:sz w:val="28"/>
          <w:szCs w:val="28"/>
        </w:rPr>
        <w:t>220 учителей</w:t>
      </w:r>
      <w:r w:rsidRPr="002534DB">
        <w:rPr>
          <w:sz w:val="28"/>
          <w:szCs w:val="28"/>
        </w:rPr>
        <w:t xml:space="preserve"> школ города приняли участие в апробации независимой оценки уровня предметных и методических компетенций.</w:t>
      </w:r>
    </w:p>
    <w:p w:rsidR="00FC0FDB" w:rsidRPr="002534DB" w:rsidRDefault="00FC0FDB" w:rsidP="00FC0FDB">
      <w:pPr>
        <w:pStyle w:val="25"/>
        <w:numPr>
          <w:ilvl w:val="0"/>
          <w:numId w:val="20"/>
        </w:numPr>
        <w:shd w:val="clear" w:color="auto" w:fill="auto"/>
        <w:spacing w:before="0" w:after="0" w:line="240" w:lineRule="auto"/>
        <w:ind w:left="0" w:right="20" w:firstLine="426"/>
        <w:rPr>
          <w:b/>
          <w:sz w:val="28"/>
          <w:szCs w:val="28"/>
        </w:rPr>
      </w:pPr>
      <w:r w:rsidRPr="002534DB">
        <w:rPr>
          <w:b/>
          <w:sz w:val="28"/>
          <w:szCs w:val="28"/>
        </w:rPr>
        <w:t>б</w:t>
      </w:r>
      <w:r w:rsidRPr="002534DB">
        <w:rPr>
          <w:b/>
          <w:color w:val="303030"/>
          <w:sz w:val="28"/>
          <w:szCs w:val="28"/>
        </w:rPr>
        <w:t>олее 40</w:t>
      </w:r>
      <w:r w:rsidRPr="002534DB">
        <w:rPr>
          <w:b/>
          <w:sz w:val="28"/>
          <w:szCs w:val="28"/>
        </w:rPr>
        <w:t xml:space="preserve"> педагогов образовательных организаций города назначены </w:t>
      </w:r>
      <w:proofErr w:type="spellStart"/>
      <w:r w:rsidRPr="002534DB">
        <w:rPr>
          <w:b/>
          <w:sz w:val="28"/>
          <w:szCs w:val="28"/>
        </w:rPr>
        <w:t>тьюторами</w:t>
      </w:r>
      <w:proofErr w:type="spellEnd"/>
      <w:r w:rsidRPr="002534DB">
        <w:rPr>
          <w:b/>
          <w:sz w:val="28"/>
          <w:szCs w:val="28"/>
        </w:rPr>
        <w:t xml:space="preserve"> по Республике Дагестан по учебным предметам.</w:t>
      </w:r>
    </w:p>
    <w:p w:rsidR="00FC0FDB" w:rsidRPr="002534DB" w:rsidRDefault="00FC0FDB" w:rsidP="005D18CF">
      <w:pPr>
        <w:pStyle w:val="25"/>
        <w:numPr>
          <w:ilvl w:val="0"/>
          <w:numId w:val="22"/>
        </w:numPr>
        <w:shd w:val="clear" w:color="auto" w:fill="auto"/>
        <w:spacing w:before="0" w:after="0" w:line="240" w:lineRule="auto"/>
        <w:ind w:left="0" w:right="20" w:firstLine="360"/>
        <w:rPr>
          <w:b/>
          <w:sz w:val="28"/>
          <w:szCs w:val="28"/>
        </w:rPr>
      </w:pPr>
      <w:r w:rsidRPr="002534DB">
        <w:rPr>
          <w:sz w:val="28"/>
          <w:szCs w:val="28"/>
        </w:rPr>
        <w:t xml:space="preserve">школы города вовлечены в масштабные общероссийские </w:t>
      </w:r>
      <w:proofErr w:type="spellStart"/>
      <w:r w:rsidRPr="002534DB">
        <w:rPr>
          <w:sz w:val="28"/>
          <w:szCs w:val="28"/>
        </w:rPr>
        <w:t>профориентационные</w:t>
      </w:r>
      <w:proofErr w:type="spellEnd"/>
      <w:r w:rsidRPr="002534DB">
        <w:rPr>
          <w:sz w:val="28"/>
          <w:szCs w:val="28"/>
        </w:rPr>
        <w:t xml:space="preserve"> проекты «</w:t>
      </w:r>
      <w:proofErr w:type="spellStart"/>
      <w:r w:rsidRPr="002534DB">
        <w:rPr>
          <w:sz w:val="28"/>
          <w:szCs w:val="28"/>
        </w:rPr>
        <w:t>ПроеКТОрия</w:t>
      </w:r>
      <w:proofErr w:type="spellEnd"/>
      <w:r w:rsidRPr="002534DB">
        <w:rPr>
          <w:sz w:val="28"/>
          <w:szCs w:val="28"/>
        </w:rPr>
        <w:t>», «</w:t>
      </w:r>
      <w:proofErr w:type="spellStart"/>
      <w:r w:rsidRPr="002534DB">
        <w:rPr>
          <w:sz w:val="28"/>
          <w:szCs w:val="28"/>
        </w:rPr>
        <w:t>JuniorSkills</w:t>
      </w:r>
      <w:proofErr w:type="spellEnd"/>
      <w:r w:rsidRPr="002534DB">
        <w:rPr>
          <w:sz w:val="28"/>
          <w:szCs w:val="28"/>
        </w:rPr>
        <w:t>»  и «</w:t>
      </w:r>
      <w:proofErr w:type="spellStart"/>
      <w:r w:rsidRPr="002534DB">
        <w:rPr>
          <w:sz w:val="28"/>
          <w:szCs w:val="28"/>
        </w:rPr>
        <w:t>Амбилимпикс</w:t>
      </w:r>
      <w:proofErr w:type="spellEnd"/>
      <w:r w:rsidRPr="002534DB">
        <w:rPr>
          <w:sz w:val="28"/>
          <w:szCs w:val="28"/>
        </w:rPr>
        <w:t>», «Билет в будущее»;</w:t>
      </w:r>
      <w:r w:rsidRPr="002534DB">
        <w:rPr>
          <w:color w:val="FF0000"/>
          <w:sz w:val="28"/>
          <w:szCs w:val="28"/>
        </w:rPr>
        <w:br/>
      </w:r>
      <w:r w:rsidRPr="002534DB">
        <w:rPr>
          <w:b/>
          <w:color w:val="0D0D0D" w:themeColor="text1" w:themeTint="F2"/>
          <w:sz w:val="28"/>
          <w:szCs w:val="28"/>
        </w:rPr>
        <w:t>На п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лощадке  </w:t>
      </w:r>
      <w:r w:rsidRPr="002534DB">
        <w:rPr>
          <w:color w:val="262626" w:themeColor="text1" w:themeTint="D9"/>
          <w:sz w:val="28"/>
          <w:szCs w:val="28"/>
        </w:rPr>
        <w:t>средней общеобразовательной школы №15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обучающиеся  школ города п</w:t>
      </w:r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роходили </w:t>
      </w:r>
      <w:proofErr w:type="gramStart"/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>обучение по программе</w:t>
      </w:r>
      <w:proofErr w:type="gramEnd"/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«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>Основы п</w:t>
      </w:r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рограммирования на языке </w:t>
      </w:r>
      <w:proofErr w:type="spellStart"/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>Python</w:t>
      </w:r>
      <w:proofErr w:type="spellEnd"/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>»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в Лицее Академии </w:t>
      </w:r>
      <w:proofErr w:type="spellStart"/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>Яндекса</w:t>
      </w:r>
      <w:proofErr w:type="spellEnd"/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. Все учащиеся, успешно завершившие первый год обучения, отмечены именными сертификатами и получат 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lastRenderedPageBreak/>
        <w:t>возможность продолжить обучение в следу</w:t>
      </w:r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>ющем учебном году по программе «</w:t>
      </w:r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Основы промышленного программирования на языке </w:t>
      </w:r>
      <w:proofErr w:type="spellStart"/>
      <w:r w:rsidRPr="002534DB">
        <w:rPr>
          <w:b/>
          <w:color w:val="0D0D0D" w:themeColor="text1" w:themeTint="F2"/>
          <w:sz w:val="28"/>
          <w:szCs w:val="28"/>
          <w:shd w:val="clear" w:color="auto" w:fill="FFFFFF"/>
        </w:rPr>
        <w:t>Python</w:t>
      </w:r>
      <w:proofErr w:type="spellEnd"/>
      <w:r w:rsidR="005D18CF">
        <w:rPr>
          <w:b/>
          <w:color w:val="0D0D0D" w:themeColor="text1" w:themeTint="F2"/>
          <w:sz w:val="28"/>
          <w:szCs w:val="28"/>
          <w:shd w:val="clear" w:color="auto" w:fill="FFFFFF"/>
        </w:rPr>
        <w:t>»</w:t>
      </w:r>
    </w:p>
    <w:p w:rsidR="002534DB" w:rsidRPr="002534DB" w:rsidRDefault="00FC0FDB" w:rsidP="005D18CF">
      <w:pPr>
        <w:pStyle w:val="1a"/>
        <w:numPr>
          <w:ilvl w:val="0"/>
          <w:numId w:val="22"/>
        </w:numPr>
        <w:spacing w:before="0" w:line="240" w:lineRule="auto"/>
        <w:ind w:left="0" w:firstLine="360"/>
        <w:rPr>
          <w:rFonts w:eastAsia="Calibri"/>
          <w:b/>
          <w:sz w:val="28"/>
          <w:szCs w:val="28"/>
        </w:rPr>
      </w:pPr>
      <w:r w:rsidRPr="002534DB">
        <w:rPr>
          <w:b/>
          <w:sz w:val="28"/>
          <w:szCs w:val="28"/>
        </w:rPr>
        <w:t>19 общеобразовательных организаций стали участниками реализации федерального проекта «Цифровая образовательная среда» национального проекта «Образование».</w:t>
      </w:r>
      <w:r w:rsidRPr="002534DB">
        <w:rPr>
          <w:rFonts w:eastAsia="Calibri"/>
          <w:b/>
          <w:sz w:val="28"/>
          <w:szCs w:val="28"/>
        </w:rPr>
        <w:t xml:space="preserve"> </w:t>
      </w:r>
    </w:p>
    <w:p w:rsidR="00FC0FDB" w:rsidRPr="005D18CF" w:rsidRDefault="00FC0FDB" w:rsidP="005D18CF">
      <w:pPr>
        <w:pStyle w:val="1a"/>
        <w:spacing w:before="0" w:line="240" w:lineRule="auto"/>
        <w:ind w:firstLine="567"/>
        <w:rPr>
          <w:rFonts w:eastAsia="Calibri"/>
          <w:b/>
          <w:sz w:val="28"/>
          <w:szCs w:val="28"/>
        </w:rPr>
      </w:pPr>
      <w:r w:rsidRPr="002534DB">
        <w:rPr>
          <w:sz w:val="28"/>
          <w:szCs w:val="28"/>
        </w:rPr>
        <w:t xml:space="preserve">В целях реализации федерального проекта </w:t>
      </w:r>
      <w:r w:rsidRPr="002534DB">
        <w:rPr>
          <w:b/>
          <w:bCs/>
          <w:sz w:val="28"/>
          <w:szCs w:val="28"/>
        </w:rPr>
        <w:t xml:space="preserve">«Успех каждого ребенка» национального проекта «Образование» </w:t>
      </w:r>
      <w:r w:rsidRPr="002534DB">
        <w:rPr>
          <w:sz w:val="28"/>
          <w:szCs w:val="28"/>
        </w:rPr>
        <w:t xml:space="preserve"> </w:t>
      </w:r>
      <w:r w:rsidRPr="005D18CF">
        <w:rPr>
          <w:sz w:val="28"/>
          <w:szCs w:val="28"/>
        </w:rPr>
        <w:t xml:space="preserve">в 2021 </w:t>
      </w:r>
      <w:r w:rsidRPr="005D18CF">
        <w:rPr>
          <w:bCs/>
          <w:sz w:val="28"/>
          <w:szCs w:val="28"/>
          <w:lang w:eastAsia="ru-RU"/>
        </w:rPr>
        <w:t xml:space="preserve">учебном году 14 общеобразовательных учреждений получили лицензию на право оказывать услуги в сфере дополнительного образования. При поддержке Администрации города Дербент открыты 43,5 штатные единицы педагогов дополнительного образования, трудоустроены более 30 педагогов, 3000 учащихся общеобразовательных города занимаются по шести различным </w:t>
      </w:r>
      <w:proofErr w:type="spellStart"/>
      <w:r w:rsidRPr="005D18CF">
        <w:rPr>
          <w:bCs/>
          <w:sz w:val="28"/>
          <w:szCs w:val="28"/>
          <w:lang w:eastAsia="ru-RU"/>
        </w:rPr>
        <w:t>общеразвивающим</w:t>
      </w:r>
      <w:proofErr w:type="spellEnd"/>
      <w:r w:rsidRPr="005D18CF">
        <w:rPr>
          <w:bCs/>
          <w:sz w:val="28"/>
          <w:szCs w:val="28"/>
          <w:lang w:eastAsia="ru-RU"/>
        </w:rPr>
        <w:t xml:space="preserve"> программам дополнительного образования: </w:t>
      </w:r>
      <w:r w:rsidRPr="005D18CF">
        <w:rPr>
          <w:sz w:val="28"/>
          <w:szCs w:val="28"/>
        </w:rPr>
        <w:t>художественное, туристско-краеведческое, социально-гуманитарное, ЕНН (Агроэкология), физкультурно-спортивное, робототехника.</w:t>
      </w:r>
    </w:p>
    <w:p w:rsidR="00F74A13" w:rsidRPr="005D18CF" w:rsidRDefault="00FC0FDB" w:rsidP="005D18CF">
      <w:pPr>
        <w:rPr>
          <w:sz w:val="28"/>
          <w:szCs w:val="28"/>
        </w:rPr>
      </w:pPr>
      <w:r w:rsidRPr="005D18CF">
        <w:rPr>
          <w:sz w:val="28"/>
          <w:szCs w:val="28"/>
        </w:rPr>
        <w:t>Система образования города Дербента – это отлаженный механизм, в котором сформирована единая система качества образования.</w:t>
      </w:r>
    </w:p>
    <w:p w:rsidR="008D2CC4" w:rsidRPr="005D18CF" w:rsidRDefault="00F74A13" w:rsidP="005D18CF">
      <w:pPr>
        <w:pStyle w:val="af1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D18CF">
        <w:rPr>
          <w:rFonts w:ascii="Times New Roman" w:hAnsi="Times New Roman" w:cs="Times New Roman"/>
          <w:iCs/>
          <w:sz w:val="28"/>
          <w:szCs w:val="28"/>
        </w:rPr>
        <w:t>Таким образом, можно сделать вывод, что система города работает в режиме непрерывного развития и совершенствования.</w:t>
      </w:r>
    </w:p>
    <w:p w:rsidR="00CD5E22" w:rsidRPr="005D18CF" w:rsidRDefault="008D2CC4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18CF">
        <w:rPr>
          <w:rFonts w:ascii="Times New Roman" w:hAnsi="Times New Roman" w:cs="Times New Roman"/>
          <w:sz w:val="28"/>
          <w:szCs w:val="28"/>
        </w:rPr>
        <w:t>О</w:t>
      </w:r>
      <w:r w:rsidR="00DD6484" w:rsidRPr="005D18CF">
        <w:rPr>
          <w:rFonts w:ascii="Times New Roman" w:hAnsi="Times New Roman" w:cs="Times New Roman"/>
          <w:sz w:val="28"/>
          <w:szCs w:val="28"/>
        </w:rPr>
        <w:t xml:space="preserve">бщеобразовательные учреждения повысили свои качественные показатели по сравнению с прошлым учебным годом, что объясняется серьезной методической работой в школах, работой городских и школьных методических объединений. </w:t>
      </w:r>
      <w:r w:rsidR="00C50CB7" w:rsidRPr="005D18CF">
        <w:rPr>
          <w:rFonts w:ascii="Times New Roman" w:hAnsi="Times New Roman" w:cs="Times New Roman"/>
          <w:sz w:val="28"/>
          <w:szCs w:val="28"/>
        </w:rPr>
        <w:t xml:space="preserve">    </w:t>
      </w:r>
      <w:r w:rsidR="00DD6484" w:rsidRPr="005D18CF">
        <w:rPr>
          <w:rFonts w:ascii="Times New Roman" w:hAnsi="Times New Roman" w:cs="Times New Roman"/>
          <w:sz w:val="28"/>
          <w:szCs w:val="28"/>
        </w:rPr>
        <w:t>Учителям начальных классов и учителям предметникам удалось на более качественном уровне подойти к созданию системы обучения, обеспечивающей развитие каждого ученика в соответствии с его склонностями, интересами и возможностями.</w:t>
      </w:r>
      <w:r w:rsidR="00CD5E22" w:rsidRPr="005D18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484" w:rsidRPr="005D18CF" w:rsidRDefault="007D60F5" w:rsidP="005D18CF">
      <w:pPr>
        <w:pStyle w:val="af1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CF">
        <w:rPr>
          <w:rFonts w:ascii="Times New Roman" w:hAnsi="Times New Roman" w:cs="Times New Roman"/>
          <w:b/>
          <w:sz w:val="28"/>
          <w:szCs w:val="28"/>
        </w:rPr>
        <w:t>Нас радуют итоги 2021 года</w:t>
      </w:r>
      <w:r w:rsidR="00C50CB7" w:rsidRPr="005D18CF">
        <w:rPr>
          <w:rFonts w:ascii="Times New Roman" w:hAnsi="Times New Roman" w:cs="Times New Roman"/>
          <w:b/>
          <w:sz w:val="28"/>
          <w:szCs w:val="28"/>
        </w:rPr>
        <w:t>.</w:t>
      </w:r>
    </w:p>
    <w:p w:rsidR="00E25A06" w:rsidRPr="005D18CF" w:rsidRDefault="009141EF" w:rsidP="005D18CF">
      <w:pPr>
        <w:pStyle w:val="af1"/>
        <w:ind w:firstLine="567"/>
        <w:jc w:val="both"/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18CF">
        <w:rPr>
          <w:rFonts w:ascii="Times New Roman" w:hAnsi="Times New Roman" w:cs="Times New Roman"/>
          <w:sz w:val="28"/>
          <w:szCs w:val="28"/>
        </w:rPr>
        <w:t>Успех любого дела зависит от многих обстоятельств. Но определяющую роль в его достижении играет высокий профессиональный уровень руково</w:t>
      </w:r>
      <w:r w:rsidR="00E25A06" w:rsidRPr="005D18CF">
        <w:rPr>
          <w:rFonts w:ascii="Times New Roman" w:hAnsi="Times New Roman" w:cs="Times New Roman"/>
          <w:sz w:val="28"/>
          <w:szCs w:val="28"/>
        </w:rPr>
        <w:t>дителя, и, конечно же, педагога.</w:t>
      </w:r>
      <w:r w:rsidR="00E25A06" w:rsidRPr="005D1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94032" w:rsidRPr="005D18CF">
        <w:rPr>
          <w:rFonts w:ascii="Times New Roman" w:hAnsi="Times New Roman" w:cs="Times New Roman"/>
          <w:sz w:val="28"/>
          <w:szCs w:val="28"/>
        </w:rPr>
        <w:t xml:space="preserve">Мы, безусловно, гордимся нашей большой педагогической командой, где каждый учитель выполняет свою работу на самом высоком профессиональном уровне, умеет отыскать индивидуальный подход к любому ребенку. </w:t>
      </w:r>
    </w:p>
    <w:p w:rsidR="000C20DC" w:rsidRPr="005D18CF" w:rsidRDefault="0013504D" w:rsidP="005D18CF">
      <w:pPr>
        <w:pStyle w:val="af1"/>
        <w:ind w:firstLine="567"/>
        <w:jc w:val="both"/>
        <w:rPr>
          <w:rStyle w:val="normaltextrun"/>
          <w:rFonts w:ascii="Times New Roman" w:hAnsi="Times New Roman" w:cs="Times New Roman"/>
          <w:sz w:val="28"/>
          <w:szCs w:val="28"/>
        </w:rPr>
      </w:pP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Ни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для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кого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не секрет, что сегодня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Министерство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просвещения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РФ, Министерство образования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РД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ставят задачи по формированию более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       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комфортной образовательной среды, доброжелательного образовательного </w:t>
      </w:r>
      <w:r w:rsidR="002534DB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                 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>пространства для педагогов,</w:t>
      </w:r>
      <w:r w:rsidR="00CD5E22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>обучающихся и их родителей.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br/>
        <w:t>На заседаниях ГМО специалисты, педагоги будут обсуждать актуальные вопросы, касающиеся особенностей региональной стратегии</w:t>
      </w:r>
      <w:r w:rsidR="009674AE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>«Школа Мин просвещения</w:t>
      </w:r>
      <w:r w:rsidR="00D1567F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РФ»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>,</w:t>
      </w:r>
      <w:r w:rsidR="008D2CC4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>изменений федеральных государственных образовательных стандартов начального и основного</w:t>
      </w:r>
      <w:r w:rsidR="009674AE"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t xml:space="preserve">общего образования, </w:t>
      </w:r>
      <w:r w:rsidR="00D1567F" w:rsidRPr="005D18CF">
        <w:rPr>
          <w:rStyle w:val="af2"/>
          <w:rFonts w:ascii="Times New Roman" w:hAnsi="Times New Roman" w:cs="Times New Roman"/>
          <w:sz w:val="28"/>
          <w:szCs w:val="28"/>
        </w:rPr>
        <w:t>особенностей идеологической воспитательной работы с детьми и педагогическими работниками в образовательных организациях, внедрение федеральной государственной информационной системы «Моя школа»</w:t>
      </w:r>
      <w:r w:rsidR="00A44EE4" w:rsidRPr="005D18CF">
        <w:rPr>
          <w:rStyle w:val="af2"/>
          <w:rFonts w:ascii="Times New Roman" w:hAnsi="Times New Roman" w:cs="Times New Roman"/>
          <w:sz w:val="28"/>
          <w:szCs w:val="28"/>
        </w:rPr>
        <w:t>.</w:t>
      </w:r>
      <w:r w:rsidRPr="005D18CF">
        <w:rPr>
          <w:rStyle w:val="af2"/>
          <w:rFonts w:ascii="Times New Roman" w:hAnsi="Times New Roman" w:cs="Times New Roman"/>
          <w:sz w:val="28"/>
          <w:szCs w:val="28"/>
        </w:rPr>
        <w:br/>
      </w:r>
      <w:proofErr w:type="gramStart"/>
      <w:r w:rsidRPr="005D18CF">
        <w:rPr>
          <w:rStyle w:val="af5"/>
          <w:rFonts w:ascii="Times New Roman" w:hAnsi="Times New Roman" w:cs="Times New Roman"/>
          <w:i w:val="0"/>
          <w:iCs w:val="0"/>
          <w:sz w:val="28"/>
          <w:szCs w:val="28"/>
        </w:rPr>
        <w:t>Уверена</w:t>
      </w:r>
      <w:proofErr w:type="gramEnd"/>
      <w:r w:rsidRPr="005D18CF">
        <w:rPr>
          <w:rStyle w:val="af5"/>
          <w:rFonts w:ascii="Times New Roman" w:hAnsi="Times New Roman" w:cs="Times New Roman"/>
          <w:i w:val="0"/>
          <w:iCs w:val="0"/>
          <w:sz w:val="28"/>
          <w:szCs w:val="28"/>
        </w:rPr>
        <w:t>, что на многие вопросы мы вместе сможем найти ответы, выработать определенные решения, которые и позволят в дальнейшем реализовывать те серьезные задачи, которые сегодня ставит перед нами государство и руководство нашег</w:t>
      </w:r>
      <w:r w:rsidR="008D2CC4" w:rsidRPr="005D18CF">
        <w:rPr>
          <w:rStyle w:val="af5"/>
          <w:rFonts w:ascii="Times New Roman" w:hAnsi="Times New Roman" w:cs="Times New Roman"/>
          <w:i w:val="0"/>
          <w:iCs w:val="0"/>
          <w:sz w:val="28"/>
          <w:szCs w:val="28"/>
        </w:rPr>
        <w:t>о</w:t>
      </w:r>
      <w:r w:rsidR="00C516D3" w:rsidRPr="005D18CF">
        <w:rPr>
          <w:rStyle w:val="af5"/>
          <w:rFonts w:ascii="Times New Roman" w:hAnsi="Times New Roman" w:cs="Times New Roman"/>
          <w:i w:val="0"/>
          <w:iCs w:val="0"/>
          <w:sz w:val="28"/>
          <w:szCs w:val="28"/>
        </w:rPr>
        <w:t xml:space="preserve"> города.</w:t>
      </w:r>
      <w:r w:rsidRPr="005D18CF">
        <w:rPr>
          <w:rStyle w:val="af5"/>
          <w:rFonts w:ascii="Times New Roman" w:hAnsi="Times New Roman" w:cs="Times New Roman"/>
          <w:i w:val="0"/>
          <w:iCs w:val="0"/>
          <w:sz w:val="28"/>
          <w:szCs w:val="28"/>
        </w:rPr>
        <w:br/>
      </w:r>
      <w:r w:rsidR="000C20DC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Резюмируя изложенное, можно сказать, что 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повышение качества образования, 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lastRenderedPageBreak/>
        <w:t>у</w:t>
      </w:r>
      <w:r w:rsidR="002B3781" w:rsidRPr="005D18CF">
        <w:rPr>
          <w:rFonts w:ascii="Times New Roman" w:hAnsi="Times New Roman" w:cs="Times New Roman"/>
          <w:sz w:val="28"/>
          <w:szCs w:val="28"/>
        </w:rPr>
        <w:t>величение численности детей, педагогов в проектных и других конкурсных мероприятиях различного уровня, увеличение спектра реализуемых дополнительных образовательных программ</w:t>
      </w:r>
      <w:r w:rsidR="00A44EE4" w:rsidRPr="005D18CF">
        <w:rPr>
          <w:rFonts w:ascii="Times New Roman" w:hAnsi="Times New Roman" w:cs="Times New Roman"/>
          <w:sz w:val="28"/>
          <w:szCs w:val="28"/>
        </w:rPr>
        <w:t>,</w:t>
      </w:r>
      <w:r w:rsidR="00E3375C" w:rsidRPr="005D18CF">
        <w:rPr>
          <w:rFonts w:ascii="Times New Roman" w:hAnsi="Times New Roman" w:cs="Times New Roman"/>
          <w:sz w:val="28"/>
          <w:szCs w:val="28"/>
        </w:rPr>
        <w:t xml:space="preserve"> 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0C20DC" w:rsidRPr="005D18CF">
        <w:rPr>
          <w:rStyle w:val="normaltextrun"/>
          <w:rFonts w:ascii="Times New Roman" w:hAnsi="Times New Roman" w:cs="Times New Roman"/>
          <w:sz w:val="28"/>
          <w:szCs w:val="28"/>
        </w:rPr>
        <w:t>сложившаяся в г</w:t>
      </w:r>
      <w:r w:rsidR="00E3375C" w:rsidRPr="005D18CF">
        <w:rPr>
          <w:rStyle w:val="normaltextrun"/>
          <w:rFonts w:ascii="Times New Roman" w:hAnsi="Times New Roman" w:cs="Times New Roman"/>
          <w:sz w:val="28"/>
          <w:szCs w:val="28"/>
        </w:rPr>
        <w:t>ороде система работы способствую</w:t>
      </w:r>
      <w:r w:rsidR="000C20DC" w:rsidRPr="005D18CF">
        <w:rPr>
          <w:rStyle w:val="normaltextrun"/>
          <w:rFonts w:ascii="Times New Roman" w:hAnsi="Times New Roman" w:cs="Times New Roman"/>
          <w:sz w:val="28"/>
          <w:szCs w:val="28"/>
        </w:rPr>
        <w:t>т профессиональному росту и творческой активности педагогов города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t>.</w:t>
      </w:r>
      <w:r w:rsidR="009674AE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t>Безусловно,</w:t>
      </w:r>
      <w:r w:rsidR="009674AE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r w:rsidR="002B3781" w:rsidRPr="005D18CF">
        <w:rPr>
          <w:rStyle w:val="normaltextrun"/>
          <w:rFonts w:ascii="Times New Roman" w:hAnsi="Times New Roman" w:cs="Times New Roman"/>
          <w:sz w:val="28"/>
          <w:szCs w:val="28"/>
        </w:rPr>
        <w:t>н</w:t>
      </w:r>
      <w:r w:rsidR="002B3781" w:rsidRPr="005D18CF">
        <w:rPr>
          <w:rFonts w:ascii="Times New Roman" w:hAnsi="Times New Roman" w:cs="Times New Roman"/>
          <w:sz w:val="28"/>
          <w:szCs w:val="28"/>
        </w:rPr>
        <w:t>епосредственное участие Главы городского округа «г</w:t>
      </w:r>
      <w:r w:rsidR="00B263B3" w:rsidRPr="005D18CF">
        <w:rPr>
          <w:rFonts w:ascii="Times New Roman" w:hAnsi="Times New Roman" w:cs="Times New Roman"/>
          <w:sz w:val="28"/>
          <w:szCs w:val="28"/>
        </w:rPr>
        <w:t xml:space="preserve">ород </w:t>
      </w:r>
      <w:r w:rsidR="002B3781" w:rsidRPr="005D18CF">
        <w:rPr>
          <w:rFonts w:ascii="Times New Roman" w:hAnsi="Times New Roman" w:cs="Times New Roman"/>
          <w:sz w:val="28"/>
          <w:szCs w:val="28"/>
        </w:rPr>
        <w:t>Дербент»</w:t>
      </w:r>
      <w:r w:rsidR="000C20DC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 предоставляет благоприятные возможности для поднятия нашей образовательной системы на качественно новый уровень.</w:t>
      </w:r>
    </w:p>
    <w:p w:rsidR="000B2E9C" w:rsidRPr="005D18CF" w:rsidRDefault="00FA0172" w:rsidP="005D18CF">
      <w:pPr>
        <w:pStyle w:val="af1"/>
        <w:ind w:firstLine="567"/>
        <w:jc w:val="both"/>
        <w:rPr>
          <w:rStyle w:val="normaltextrun"/>
          <w:rFonts w:ascii="Times New Roman" w:hAnsi="Times New Roman" w:cs="Times New Roman"/>
          <w:sz w:val="28"/>
          <w:szCs w:val="28"/>
        </w:rPr>
      </w:pPr>
      <w:r w:rsidRPr="005D18CF">
        <w:rPr>
          <w:rStyle w:val="normaltextrun"/>
          <w:rFonts w:ascii="Times New Roman" w:hAnsi="Times New Roman" w:cs="Times New Roman"/>
          <w:sz w:val="28"/>
          <w:szCs w:val="28"/>
        </w:rPr>
        <w:t>Каждый из сидящих здесь, в зале, понимает, что образовательная среда</w:t>
      </w:r>
      <w:r w:rsidR="00E3375C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18CF">
        <w:rPr>
          <w:rStyle w:val="normaltextrun"/>
          <w:rFonts w:ascii="Times New Roman" w:hAnsi="Times New Roman" w:cs="Times New Roman"/>
          <w:sz w:val="28"/>
          <w:szCs w:val="28"/>
        </w:rPr>
        <w:t>-</w:t>
      </w:r>
      <w:r w:rsidR="00F1195D" w:rsidRPr="005D18CF">
        <w:rPr>
          <w:rStyle w:val="normaltextrun"/>
          <w:rFonts w:ascii="Times New Roman" w:hAnsi="Times New Roman" w:cs="Times New Roman"/>
          <w:sz w:val="28"/>
          <w:szCs w:val="28"/>
        </w:rPr>
        <w:t>э</w:t>
      </w:r>
      <w:proofErr w:type="gramEnd"/>
      <w:r w:rsidR="00F1195D" w:rsidRPr="005D18CF">
        <w:rPr>
          <w:rStyle w:val="normaltextrun"/>
          <w:rFonts w:ascii="Times New Roman" w:hAnsi="Times New Roman" w:cs="Times New Roman"/>
          <w:sz w:val="28"/>
          <w:szCs w:val="28"/>
        </w:rPr>
        <w:t>то не только здание</w:t>
      </w:r>
      <w:r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, новое оборудование, оформление внутренних помещений образовательных организаций, это, прежде </w:t>
      </w:r>
      <w:r w:rsidR="00F1195D" w:rsidRPr="005D18CF">
        <w:rPr>
          <w:rStyle w:val="normaltextrun"/>
          <w:rFonts w:ascii="Times New Roman" w:hAnsi="Times New Roman" w:cs="Times New Roman"/>
          <w:sz w:val="28"/>
          <w:szCs w:val="28"/>
        </w:rPr>
        <w:t xml:space="preserve">всего, команда профессионалов-единомышленников, состоящая из огромной армии талантливых педагогов Дербента. Уверенна, что объединение наших усилий, понимание стоящих перед образованием задач позволят и в дальнейшем успешно двигаться по пути модернизации, формировать такую образовательную среду, которая бы </w:t>
      </w:r>
      <w:r w:rsidR="000B2E9C" w:rsidRPr="005D18CF">
        <w:rPr>
          <w:rStyle w:val="normaltextrun"/>
          <w:rFonts w:ascii="Times New Roman" w:hAnsi="Times New Roman" w:cs="Times New Roman"/>
          <w:sz w:val="28"/>
          <w:szCs w:val="28"/>
        </w:rPr>
        <w:t>позволила каждому ребенку, живущему в нашем городе, получить достойное образование, вырасти настоящим патриотом и гражданином своей страны.</w:t>
      </w:r>
    </w:p>
    <w:p w:rsidR="0013504D" w:rsidRPr="005D18CF" w:rsidRDefault="0013504D" w:rsidP="005D18CF">
      <w:pPr>
        <w:pStyle w:val="af1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CF">
        <w:rPr>
          <w:rFonts w:ascii="Times New Roman" w:hAnsi="Times New Roman" w:cs="Times New Roman"/>
          <w:b/>
          <w:sz w:val="28"/>
          <w:szCs w:val="28"/>
        </w:rPr>
        <w:t>Задачи на 2022-2023 гг.</w:t>
      </w:r>
    </w:p>
    <w:p w:rsidR="0013504D" w:rsidRPr="005D18CF" w:rsidRDefault="0013504D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18CF">
        <w:rPr>
          <w:rFonts w:ascii="Times New Roman" w:hAnsi="Times New Roman" w:cs="Times New Roman"/>
          <w:sz w:val="28"/>
          <w:szCs w:val="28"/>
        </w:rPr>
        <w:t>1.</w:t>
      </w:r>
      <w:r w:rsidR="005D18CF">
        <w:rPr>
          <w:rFonts w:ascii="Times New Roman" w:hAnsi="Times New Roman" w:cs="Times New Roman"/>
          <w:sz w:val="28"/>
          <w:szCs w:val="28"/>
        </w:rPr>
        <w:t xml:space="preserve"> </w:t>
      </w:r>
      <w:r w:rsidRPr="005D18CF">
        <w:rPr>
          <w:rFonts w:ascii="Times New Roman" w:hAnsi="Times New Roman" w:cs="Times New Roman"/>
          <w:sz w:val="28"/>
          <w:szCs w:val="28"/>
        </w:rPr>
        <w:t>Выравнивание стартовых возможностей детей дошкольного возраста за счет обеспечения и сохранения 100% доступности качественного дошкольного образования, в том числе присмотра и ухода за детьми;</w:t>
      </w:r>
    </w:p>
    <w:p w:rsidR="0013504D" w:rsidRPr="005D18CF" w:rsidRDefault="00A44EE4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18CF">
        <w:rPr>
          <w:rFonts w:ascii="Times New Roman" w:hAnsi="Times New Roman" w:cs="Times New Roman"/>
          <w:sz w:val="28"/>
          <w:szCs w:val="28"/>
        </w:rPr>
        <w:t>2</w:t>
      </w:r>
      <w:r w:rsidR="0013504D" w:rsidRPr="005D18CF">
        <w:rPr>
          <w:rFonts w:ascii="Times New Roman" w:hAnsi="Times New Roman" w:cs="Times New Roman"/>
          <w:sz w:val="28"/>
          <w:szCs w:val="28"/>
        </w:rPr>
        <w:t>.</w:t>
      </w:r>
      <w:r w:rsidR="005D18CF">
        <w:rPr>
          <w:rFonts w:ascii="Times New Roman" w:hAnsi="Times New Roman" w:cs="Times New Roman"/>
          <w:sz w:val="28"/>
          <w:szCs w:val="28"/>
        </w:rPr>
        <w:t xml:space="preserve"> </w:t>
      </w:r>
      <w:r w:rsidR="0013504D" w:rsidRPr="005D18CF">
        <w:rPr>
          <w:rFonts w:ascii="Times New Roman" w:hAnsi="Times New Roman" w:cs="Times New Roman"/>
          <w:sz w:val="28"/>
          <w:szCs w:val="28"/>
        </w:rPr>
        <w:t>Формирование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направлений на самоопределение и профессиональную ориентацию всех обучающихся;</w:t>
      </w:r>
    </w:p>
    <w:p w:rsidR="0013504D" w:rsidRPr="005D18CF" w:rsidRDefault="005D18CF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3504D" w:rsidRPr="005D18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04D" w:rsidRPr="005D18CF">
        <w:rPr>
          <w:rFonts w:ascii="Times New Roman" w:hAnsi="Times New Roman" w:cs="Times New Roman"/>
          <w:sz w:val="28"/>
          <w:szCs w:val="28"/>
        </w:rPr>
        <w:t>Развитие системы кадрового обеспечения сферы образования, позволяющей каждому педагогу повышать уровень профессионального мастерства на протяжении всей профессиональной деятельности.</w:t>
      </w:r>
    </w:p>
    <w:p w:rsidR="0013504D" w:rsidRPr="005D18CF" w:rsidRDefault="005D18CF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3504D" w:rsidRPr="005D18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04D" w:rsidRPr="005D18CF">
        <w:rPr>
          <w:rFonts w:ascii="Times New Roman" w:hAnsi="Times New Roman" w:cs="Times New Roman"/>
          <w:sz w:val="28"/>
          <w:szCs w:val="28"/>
        </w:rPr>
        <w:t>Развитие системы инклюзивного образования путем обеспечения для обучающихся с ограниченными возможностями здоровья и инвалидов специальных условий для получения образования и условий доступности объектов в сфере образования.</w:t>
      </w:r>
    </w:p>
    <w:p w:rsidR="0013504D" w:rsidRPr="005D18CF" w:rsidRDefault="005D18CF" w:rsidP="005D18CF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3504D" w:rsidRPr="005D18C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504D" w:rsidRPr="005D18CF">
        <w:rPr>
          <w:rFonts w:ascii="Times New Roman" w:hAnsi="Times New Roman" w:cs="Times New Roman"/>
          <w:sz w:val="28"/>
          <w:szCs w:val="28"/>
        </w:rPr>
        <w:t>Формированию комфортной образовательной среды, доброжелательного образовательного пространства для педагогов, обучающихся и их родителей.</w:t>
      </w:r>
    </w:p>
    <w:p w:rsidR="0013504D" w:rsidRPr="005D18CF" w:rsidRDefault="0013504D" w:rsidP="00B263B3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</w:p>
    <w:p w:rsidR="0030355B" w:rsidRPr="00C50CB7" w:rsidRDefault="0030355B" w:rsidP="00B263B3">
      <w:pPr>
        <w:pStyle w:val="af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30355B" w:rsidRPr="00C50CB7" w:rsidSect="00C50CB7">
      <w:footerReference w:type="default" r:id="rId8"/>
      <w:pgSz w:w="11906" w:h="16838"/>
      <w:pgMar w:top="709" w:right="849" w:bottom="284" w:left="709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069" w:rsidRDefault="00631069">
      <w:r>
        <w:separator/>
      </w:r>
    </w:p>
  </w:endnote>
  <w:endnote w:type="continuationSeparator" w:id="0">
    <w:p w:rsidR="00631069" w:rsidRDefault="00631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B3C" w:rsidRDefault="00544349">
    <w:pPr>
      <w:pStyle w:val="ac"/>
      <w:jc w:val="center"/>
    </w:pPr>
    <w:r>
      <w:fldChar w:fldCharType="begin"/>
    </w:r>
    <w:r w:rsidR="0023609E">
      <w:instrText xml:space="preserve"> PAGE   \* MERGEFORMAT </w:instrText>
    </w:r>
    <w:r>
      <w:fldChar w:fldCharType="separate"/>
    </w:r>
    <w:r w:rsidR="00B348E5">
      <w:rPr>
        <w:noProof/>
      </w:rPr>
      <w:t>1</w:t>
    </w:r>
    <w:r>
      <w:rPr>
        <w:noProof/>
      </w:rPr>
      <w:fldChar w:fldCharType="end"/>
    </w:r>
  </w:p>
  <w:p w:rsidR="004E0B3C" w:rsidRDefault="004E0B3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069" w:rsidRDefault="00631069">
      <w:r>
        <w:separator/>
      </w:r>
    </w:p>
  </w:footnote>
  <w:footnote w:type="continuationSeparator" w:id="0">
    <w:p w:rsidR="00631069" w:rsidRDefault="006310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1670B4A"/>
    <w:multiLevelType w:val="hybridMultilevel"/>
    <w:tmpl w:val="7A92CD40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D8145F7"/>
    <w:multiLevelType w:val="hybridMultilevel"/>
    <w:tmpl w:val="E2BCC1C4"/>
    <w:lvl w:ilvl="0" w:tplc="B4C201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834C1"/>
    <w:multiLevelType w:val="hybridMultilevel"/>
    <w:tmpl w:val="9DB80B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582D44"/>
    <w:multiLevelType w:val="hybridMultilevel"/>
    <w:tmpl w:val="75861788"/>
    <w:lvl w:ilvl="0" w:tplc="3914008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7">
    <w:nsid w:val="2679226D"/>
    <w:multiLevelType w:val="hybridMultilevel"/>
    <w:tmpl w:val="E8AEE78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F563BF"/>
    <w:multiLevelType w:val="hybridMultilevel"/>
    <w:tmpl w:val="CA9A1A4E"/>
    <w:lvl w:ilvl="0" w:tplc="967483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8CA5AEC"/>
    <w:multiLevelType w:val="hybridMultilevel"/>
    <w:tmpl w:val="977AB4E8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817146"/>
    <w:multiLevelType w:val="hybridMultilevel"/>
    <w:tmpl w:val="8C144836"/>
    <w:lvl w:ilvl="0" w:tplc="9674838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E0462"/>
    <w:multiLevelType w:val="hybridMultilevel"/>
    <w:tmpl w:val="94A618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C5343E"/>
    <w:multiLevelType w:val="hybridMultilevel"/>
    <w:tmpl w:val="BF30386E"/>
    <w:lvl w:ilvl="0" w:tplc="04190005">
      <w:start w:val="1"/>
      <w:numFmt w:val="bullet"/>
      <w:lvlText w:val=""/>
      <w:lvlJc w:val="left"/>
      <w:pPr>
        <w:ind w:left="79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42685A"/>
    <w:multiLevelType w:val="hybridMultilevel"/>
    <w:tmpl w:val="347AB412"/>
    <w:lvl w:ilvl="0" w:tplc="96748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C620D6"/>
    <w:multiLevelType w:val="hybridMultilevel"/>
    <w:tmpl w:val="35C05CA6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571206C6"/>
    <w:multiLevelType w:val="hybridMultilevel"/>
    <w:tmpl w:val="B0EAA076"/>
    <w:lvl w:ilvl="0" w:tplc="5D3E9886">
      <w:start w:val="3"/>
      <w:numFmt w:val="decimal"/>
      <w:lvlText w:val="%1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AF4B0E"/>
    <w:multiLevelType w:val="hybridMultilevel"/>
    <w:tmpl w:val="98BAB2A8"/>
    <w:lvl w:ilvl="0" w:tplc="4DBED742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7">
    <w:nsid w:val="7FA40D03"/>
    <w:multiLevelType w:val="hybridMultilevel"/>
    <w:tmpl w:val="DF7A0448"/>
    <w:lvl w:ilvl="0" w:tplc="96748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10"/>
  </w:num>
  <w:num w:numId="6">
    <w:abstractNumId w:val="8"/>
  </w:num>
  <w:num w:numId="7">
    <w:abstractNumId w:val="3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6"/>
  </w:num>
  <w:num w:numId="17">
    <w:abstractNumId w:val="4"/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149"/>
    <w:rsid w:val="000009B6"/>
    <w:rsid w:val="00004C89"/>
    <w:rsid w:val="00005152"/>
    <w:rsid w:val="000076BB"/>
    <w:rsid w:val="000138EE"/>
    <w:rsid w:val="00013935"/>
    <w:rsid w:val="000163B7"/>
    <w:rsid w:val="00016E86"/>
    <w:rsid w:val="0001732E"/>
    <w:rsid w:val="00022541"/>
    <w:rsid w:val="00023CA0"/>
    <w:rsid w:val="00025139"/>
    <w:rsid w:val="00025FB9"/>
    <w:rsid w:val="00026FA2"/>
    <w:rsid w:val="000312F2"/>
    <w:rsid w:val="00031A01"/>
    <w:rsid w:val="00032B98"/>
    <w:rsid w:val="000331A0"/>
    <w:rsid w:val="00033463"/>
    <w:rsid w:val="00033646"/>
    <w:rsid w:val="00034157"/>
    <w:rsid w:val="0003736C"/>
    <w:rsid w:val="00040D70"/>
    <w:rsid w:val="000422A7"/>
    <w:rsid w:val="0004475B"/>
    <w:rsid w:val="00045628"/>
    <w:rsid w:val="00046344"/>
    <w:rsid w:val="000464CA"/>
    <w:rsid w:val="000477F0"/>
    <w:rsid w:val="00047F6A"/>
    <w:rsid w:val="00050281"/>
    <w:rsid w:val="000526CD"/>
    <w:rsid w:val="00053F65"/>
    <w:rsid w:val="00054254"/>
    <w:rsid w:val="00055662"/>
    <w:rsid w:val="00055CDE"/>
    <w:rsid w:val="00056792"/>
    <w:rsid w:val="00056C2A"/>
    <w:rsid w:val="00061139"/>
    <w:rsid w:val="00063896"/>
    <w:rsid w:val="000642DF"/>
    <w:rsid w:val="0006658A"/>
    <w:rsid w:val="00066DA4"/>
    <w:rsid w:val="00067E5B"/>
    <w:rsid w:val="00071C55"/>
    <w:rsid w:val="0007207B"/>
    <w:rsid w:val="000722B8"/>
    <w:rsid w:val="0007242B"/>
    <w:rsid w:val="00072D89"/>
    <w:rsid w:val="00073B98"/>
    <w:rsid w:val="00075671"/>
    <w:rsid w:val="000759DC"/>
    <w:rsid w:val="00075C80"/>
    <w:rsid w:val="00084B2C"/>
    <w:rsid w:val="00086232"/>
    <w:rsid w:val="000919B3"/>
    <w:rsid w:val="00091D5C"/>
    <w:rsid w:val="00095D90"/>
    <w:rsid w:val="000963E1"/>
    <w:rsid w:val="00096DDB"/>
    <w:rsid w:val="000A213C"/>
    <w:rsid w:val="000A391E"/>
    <w:rsid w:val="000A5161"/>
    <w:rsid w:val="000B2E25"/>
    <w:rsid w:val="000B2E9C"/>
    <w:rsid w:val="000B379E"/>
    <w:rsid w:val="000B5CDC"/>
    <w:rsid w:val="000B7D9B"/>
    <w:rsid w:val="000C1B76"/>
    <w:rsid w:val="000C20DC"/>
    <w:rsid w:val="000C25B5"/>
    <w:rsid w:val="000C2CF2"/>
    <w:rsid w:val="000D138A"/>
    <w:rsid w:val="000D3D66"/>
    <w:rsid w:val="000D4F35"/>
    <w:rsid w:val="000D6F22"/>
    <w:rsid w:val="000E0746"/>
    <w:rsid w:val="000E2366"/>
    <w:rsid w:val="000E2604"/>
    <w:rsid w:val="000F27F6"/>
    <w:rsid w:val="000F2FAD"/>
    <w:rsid w:val="000F6120"/>
    <w:rsid w:val="0010064E"/>
    <w:rsid w:val="001017C3"/>
    <w:rsid w:val="00104246"/>
    <w:rsid w:val="0010455A"/>
    <w:rsid w:val="001046EC"/>
    <w:rsid w:val="00104856"/>
    <w:rsid w:val="00105EFE"/>
    <w:rsid w:val="0010631E"/>
    <w:rsid w:val="00107EBC"/>
    <w:rsid w:val="00114CF0"/>
    <w:rsid w:val="001157F6"/>
    <w:rsid w:val="0011737E"/>
    <w:rsid w:val="00120695"/>
    <w:rsid w:val="00122337"/>
    <w:rsid w:val="00124183"/>
    <w:rsid w:val="001256D4"/>
    <w:rsid w:val="00125EA6"/>
    <w:rsid w:val="00126F5E"/>
    <w:rsid w:val="001304CE"/>
    <w:rsid w:val="0013051E"/>
    <w:rsid w:val="0013136F"/>
    <w:rsid w:val="001334C4"/>
    <w:rsid w:val="0013504D"/>
    <w:rsid w:val="001359AC"/>
    <w:rsid w:val="001360FD"/>
    <w:rsid w:val="0014128C"/>
    <w:rsid w:val="0014143D"/>
    <w:rsid w:val="00144D99"/>
    <w:rsid w:val="00144F84"/>
    <w:rsid w:val="00145535"/>
    <w:rsid w:val="00147E33"/>
    <w:rsid w:val="0015000B"/>
    <w:rsid w:val="0015090A"/>
    <w:rsid w:val="00150B79"/>
    <w:rsid w:val="00152F6D"/>
    <w:rsid w:val="00154AC9"/>
    <w:rsid w:val="00162C11"/>
    <w:rsid w:val="001639B3"/>
    <w:rsid w:val="00164625"/>
    <w:rsid w:val="00164DAA"/>
    <w:rsid w:val="0016798D"/>
    <w:rsid w:val="00171F98"/>
    <w:rsid w:val="0017239D"/>
    <w:rsid w:val="00172512"/>
    <w:rsid w:val="00174F89"/>
    <w:rsid w:val="001770F0"/>
    <w:rsid w:val="001811A9"/>
    <w:rsid w:val="00182375"/>
    <w:rsid w:val="00183810"/>
    <w:rsid w:val="001840A0"/>
    <w:rsid w:val="00184C81"/>
    <w:rsid w:val="001861AD"/>
    <w:rsid w:val="00187EAA"/>
    <w:rsid w:val="00187FE4"/>
    <w:rsid w:val="00192035"/>
    <w:rsid w:val="0019207C"/>
    <w:rsid w:val="00192C32"/>
    <w:rsid w:val="00196B44"/>
    <w:rsid w:val="001A00B5"/>
    <w:rsid w:val="001A2412"/>
    <w:rsid w:val="001A367C"/>
    <w:rsid w:val="001A5A17"/>
    <w:rsid w:val="001B35FF"/>
    <w:rsid w:val="001B4D8A"/>
    <w:rsid w:val="001B52D7"/>
    <w:rsid w:val="001C01BA"/>
    <w:rsid w:val="001C0F8F"/>
    <w:rsid w:val="001C17D6"/>
    <w:rsid w:val="001C6D27"/>
    <w:rsid w:val="001D1382"/>
    <w:rsid w:val="001D434C"/>
    <w:rsid w:val="001D4809"/>
    <w:rsid w:val="001D53C0"/>
    <w:rsid w:val="001D6EB7"/>
    <w:rsid w:val="001D72F2"/>
    <w:rsid w:val="001D73CC"/>
    <w:rsid w:val="001E14B6"/>
    <w:rsid w:val="001E5895"/>
    <w:rsid w:val="001F13BF"/>
    <w:rsid w:val="001F7F8E"/>
    <w:rsid w:val="0020145B"/>
    <w:rsid w:val="0020322E"/>
    <w:rsid w:val="00204F8A"/>
    <w:rsid w:val="00206E24"/>
    <w:rsid w:val="00206FBD"/>
    <w:rsid w:val="002126F4"/>
    <w:rsid w:val="00213E35"/>
    <w:rsid w:val="00217D55"/>
    <w:rsid w:val="00220BE7"/>
    <w:rsid w:val="00220DF3"/>
    <w:rsid w:val="002310FA"/>
    <w:rsid w:val="0023187C"/>
    <w:rsid w:val="00232017"/>
    <w:rsid w:val="00233CF1"/>
    <w:rsid w:val="002353D4"/>
    <w:rsid w:val="0023609E"/>
    <w:rsid w:val="00236217"/>
    <w:rsid w:val="002371C2"/>
    <w:rsid w:val="0024160B"/>
    <w:rsid w:val="002431C8"/>
    <w:rsid w:val="00243DD9"/>
    <w:rsid w:val="00244660"/>
    <w:rsid w:val="00252406"/>
    <w:rsid w:val="00252CD5"/>
    <w:rsid w:val="002534DB"/>
    <w:rsid w:val="00254144"/>
    <w:rsid w:val="002575B7"/>
    <w:rsid w:val="0025787A"/>
    <w:rsid w:val="002579C5"/>
    <w:rsid w:val="00260D1F"/>
    <w:rsid w:val="00265C71"/>
    <w:rsid w:val="002706F5"/>
    <w:rsid w:val="002706F6"/>
    <w:rsid w:val="0027075A"/>
    <w:rsid w:val="0027166E"/>
    <w:rsid w:val="00274EF0"/>
    <w:rsid w:val="00277853"/>
    <w:rsid w:val="00277F7D"/>
    <w:rsid w:val="00277FE6"/>
    <w:rsid w:val="002807AC"/>
    <w:rsid w:val="0028116C"/>
    <w:rsid w:val="002822BF"/>
    <w:rsid w:val="00283325"/>
    <w:rsid w:val="00283E93"/>
    <w:rsid w:val="00284EFA"/>
    <w:rsid w:val="00284FD3"/>
    <w:rsid w:val="00285DFA"/>
    <w:rsid w:val="00285E8C"/>
    <w:rsid w:val="0029018B"/>
    <w:rsid w:val="00290E2B"/>
    <w:rsid w:val="00291875"/>
    <w:rsid w:val="002919A8"/>
    <w:rsid w:val="00293246"/>
    <w:rsid w:val="00293715"/>
    <w:rsid w:val="00294A6F"/>
    <w:rsid w:val="00294F0E"/>
    <w:rsid w:val="0029545D"/>
    <w:rsid w:val="002A3E62"/>
    <w:rsid w:val="002A470B"/>
    <w:rsid w:val="002A4892"/>
    <w:rsid w:val="002A48A8"/>
    <w:rsid w:val="002A4BF3"/>
    <w:rsid w:val="002A6964"/>
    <w:rsid w:val="002A7C15"/>
    <w:rsid w:val="002B2D0C"/>
    <w:rsid w:val="002B3781"/>
    <w:rsid w:val="002D554E"/>
    <w:rsid w:val="002D5BF6"/>
    <w:rsid w:val="002D5FE1"/>
    <w:rsid w:val="002D631F"/>
    <w:rsid w:val="002D661D"/>
    <w:rsid w:val="002D67BB"/>
    <w:rsid w:val="002D6F96"/>
    <w:rsid w:val="002E1DA9"/>
    <w:rsid w:val="002E2567"/>
    <w:rsid w:val="002E45BB"/>
    <w:rsid w:val="002E46D1"/>
    <w:rsid w:val="002F100A"/>
    <w:rsid w:val="002F2029"/>
    <w:rsid w:val="002F441A"/>
    <w:rsid w:val="002F5E1C"/>
    <w:rsid w:val="002F7B09"/>
    <w:rsid w:val="00301C3F"/>
    <w:rsid w:val="0030355B"/>
    <w:rsid w:val="00304026"/>
    <w:rsid w:val="003049CD"/>
    <w:rsid w:val="00306409"/>
    <w:rsid w:val="00306A35"/>
    <w:rsid w:val="0030779B"/>
    <w:rsid w:val="00310129"/>
    <w:rsid w:val="00310531"/>
    <w:rsid w:val="00312D4B"/>
    <w:rsid w:val="00314A55"/>
    <w:rsid w:val="00317290"/>
    <w:rsid w:val="00317EE8"/>
    <w:rsid w:val="00320685"/>
    <w:rsid w:val="003206A9"/>
    <w:rsid w:val="0032169C"/>
    <w:rsid w:val="00326EC6"/>
    <w:rsid w:val="003338A4"/>
    <w:rsid w:val="00333D15"/>
    <w:rsid w:val="00333E3F"/>
    <w:rsid w:val="00334D6A"/>
    <w:rsid w:val="0033526D"/>
    <w:rsid w:val="00340404"/>
    <w:rsid w:val="00347F61"/>
    <w:rsid w:val="00354704"/>
    <w:rsid w:val="00355042"/>
    <w:rsid w:val="00355BBE"/>
    <w:rsid w:val="003572A1"/>
    <w:rsid w:val="00357A61"/>
    <w:rsid w:val="003611D8"/>
    <w:rsid w:val="00361C68"/>
    <w:rsid w:val="00364D37"/>
    <w:rsid w:val="00365164"/>
    <w:rsid w:val="00367889"/>
    <w:rsid w:val="0036793C"/>
    <w:rsid w:val="003679F2"/>
    <w:rsid w:val="00370FC4"/>
    <w:rsid w:val="00375AEE"/>
    <w:rsid w:val="0037666C"/>
    <w:rsid w:val="00376DF8"/>
    <w:rsid w:val="00377024"/>
    <w:rsid w:val="00380736"/>
    <w:rsid w:val="00383F87"/>
    <w:rsid w:val="00384356"/>
    <w:rsid w:val="003862B7"/>
    <w:rsid w:val="0038724D"/>
    <w:rsid w:val="0039207B"/>
    <w:rsid w:val="00392931"/>
    <w:rsid w:val="00394F18"/>
    <w:rsid w:val="003A5CED"/>
    <w:rsid w:val="003B0878"/>
    <w:rsid w:val="003B2CE7"/>
    <w:rsid w:val="003B542F"/>
    <w:rsid w:val="003B632E"/>
    <w:rsid w:val="003B75DA"/>
    <w:rsid w:val="003B7B77"/>
    <w:rsid w:val="003C1107"/>
    <w:rsid w:val="003C1A39"/>
    <w:rsid w:val="003C20A8"/>
    <w:rsid w:val="003C4A4A"/>
    <w:rsid w:val="003C521F"/>
    <w:rsid w:val="003C6625"/>
    <w:rsid w:val="003D1A1F"/>
    <w:rsid w:val="003D1CB5"/>
    <w:rsid w:val="003D3470"/>
    <w:rsid w:val="003D3A20"/>
    <w:rsid w:val="003D494D"/>
    <w:rsid w:val="003E24FD"/>
    <w:rsid w:val="003E3DB3"/>
    <w:rsid w:val="003E4D74"/>
    <w:rsid w:val="003E686F"/>
    <w:rsid w:val="003E71F0"/>
    <w:rsid w:val="003F05A4"/>
    <w:rsid w:val="003F1B1F"/>
    <w:rsid w:val="003F2BF1"/>
    <w:rsid w:val="003F33DB"/>
    <w:rsid w:val="003F3FCF"/>
    <w:rsid w:val="0040137E"/>
    <w:rsid w:val="00401856"/>
    <w:rsid w:val="004020AB"/>
    <w:rsid w:val="004027FD"/>
    <w:rsid w:val="00402FD6"/>
    <w:rsid w:val="004067CD"/>
    <w:rsid w:val="0041149D"/>
    <w:rsid w:val="00416F8C"/>
    <w:rsid w:val="00417894"/>
    <w:rsid w:val="00417EA3"/>
    <w:rsid w:val="004225BD"/>
    <w:rsid w:val="004232B9"/>
    <w:rsid w:val="004238FD"/>
    <w:rsid w:val="00424728"/>
    <w:rsid w:val="0042605A"/>
    <w:rsid w:val="004271C0"/>
    <w:rsid w:val="00427903"/>
    <w:rsid w:val="00431BBC"/>
    <w:rsid w:val="0043392A"/>
    <w:rsid w:val="00434AA2"/>
    <w:rsid w:val="00442EE6"/>
    <w:rsid w:val="00443797"/>
    <w:rsid w:val="00446E46"/>
    <w:rsid w:val="004527DE"/>
    <w:rsid w:val="00452E9F"/>
    <w:rsid w:val="00452FD3"/>
    <w:rsid w:val="00462EA8"/>
    <w:rsid w:val="004712C9"/>
    <w:rsid w:val="004765B0"/>
    <w:rsid w:val="00476DE5"/>
    <w:rsid w:val="004815A7"/>
    <w:rsid w:val="00481EED"/>
    <w:rsid w:val="00483DA9"/>
    <w:rsid w:val="00485AC7"/>
    <w:rsid w:val="00493160"/>
    <w:rsid w:val="00493174"/>
    <w:rsid w:val="00494EBD"/>
    <w:rsid w:val="004969A4"/>
    <w:rsid w:val="00496C71"/>
    <w:rsid w:val="004A0934"/>
    <w:rsid w:val="004A2164"/>
    <w:rsid w:val="004A43B9"/>
    <w:rsid w:val="004A5EF8"/>
    <w:rsid w:val="004A6B29"/>
    <w:rsid w:val="004B3E2B"/>
    <w:rsid w:val="004B422E"/>
    <w:rsid w:val="004B4C80"/>
    <w:rsid w:val="004B7EC8"/>
    <w:rsid w:val="004C3AD6"/>
    <w:rsid w:val="004C45F4"/>
    <w:rsid w:val="004C68C9"/>
    <w:rsid w:val="004C7623"/>
    <w:rsid w:val="004D1192"/>
    <w:rsid w:val="004D2ECE"/>
    <w:rsid w:val="004D3D19"/>
    <w:rsid w:val="004D4262"/>
    <w:rsid w:val="004D6BE8"/>
    <w:rsid w:val="004E09BC"/>
    <w:rsid w:val="004E0B3C"/>
    <w:rsid w:val="004E0C02"/>
    <w:rsid w:val="004E41A5"/>
    <w:rsid w:val="004E7336"/>
    <w:rsid w:val="004F2E4D"/>
    <w:rsid w:val="004F3EA3"/>
    <w:rsid w:val="004F416E"/>
    <w:rsid w:val="004F6579"/>
    <w:rsid w:val="00501281"/>
    <w:rsid w:val="0050296D"/>
    <w:rsid w:val="005043CD"/>
    <w:rsid w:val="005059D0"/>
    <w:rsid w:val="00505A00"/>
    <w:rsid w:val="00505CBB"/>
    <w:rsid w:val="005061DE"/>
    <w:rsid w:val="00506CEF"/>
    <w:rsid w:val="00512483"/>
    <w:rsid w:val="005137BC"/>
    <w:rsid w:val="00513BA5"/>
    <w:rsid w:val="0051508C"/>
    <w:rsid w:val="00515391"/>
    <w:rsid w:val="005161D0"/>
    <w:rsid w:val="0052004D"/>
    <w:rsid w:val="00521E07"/>
    <w:rsid w:val="005224EF"/>
    <w:rsid w:val="00522E1F"/>
    <w:rsid w:val="00524D23"/>
    <w:rsid w:val="00526D91"/>
    <w:rsid w:val="00527B87"/>
    <w:rsid w:val="00531685"/>
    <w:rsid w:val="005326F9"/>
    <w:rsid w:val="00532782"/>
    <w:rsid w:val="00533DAD"/>
    <w:rsid w:val="005355B6"/>
    <w:rsid w:val="0054027B"/>
    <w:rsid w:val="00540DB9"/>
    <w:rsid w:val="00541F56"/>
    <w:rsid w:val="00543380"/>
    <w:rsid w:val="00544349"/>
    <w:rsid w:val="005448CF"/>
    <w:rsid w:val="005476C0"/>
    <w:rsid w:val="00552B3E"/>
    <w:rsid w:val="00554DD0"/>
    <w:rsid w:val="0055584A"/>
    <w:rsid w:val="005603C8"/>
    <w:rsid w:val="00567B84"/>
    <w:rsid w:val="005744DA"/>
    <w:rsid w:val="005746A6"/>
    <w:rsid w:val="00575175"/>
    <w:rsid w:val="0058080B"/>
    <w:rsid w:val="00582335"/>
    <w:rsid w:val="00582573"/>
    <w:rsid w:val="00583C3A"/>
    <w:rsid w:val="00590834"/>
    <w:rsid w:val="00592444"/>
    <w:rsid w:val="005925FB"/>
    <w:rsid w:val="00592764"/>
    <w:rsid w:val="00592B1A"/>
    <w:rsid w:val="00592F78"/>
    <w:rsid w:val="00596EDF"/>
    <w:rsid w:val="00597E26"/>
    <w:rsid w:val="005A0735"/>
    <w:rsid w:val="005A23EF"/>
    <w:rsid w:val="005A38AA"/>
    <w:rsid w:val="005A5936"/>
    <w:rsid w:val="005A728B"/>
    <w:rsid w:val="005B0313"/>
    <w:rsid w:val="005B1452"/>
    <w:rsid w:val="005B1CF7"/>
    <w:rsid w:val="005B25A4"/>
    <w:rsid w:val="005B3527"/>
    <w:rsid w:val="005C3A4E"/>
    <w:rsid w:val="005C5FA0"/>
    <w:rsid w:val="005C6049"/>
    <w:rsid w:val="005D0D26"/>
    <w:rsid w:val="005D18CF"/>
    <w:rsid w:val="005D62EE"/>
    <w:rsid w:val="005E0974"/>
    <w:rsid w:val="005E09EC"/>
    <w:rsid w:val="005E705C"/>
    <w:rsid w:val="005F006F"/>
    <w:rsid w:val="005F0587"/>
    <w:rsid w:val="005F17FD"/>
    <w:rsid w:val="005F3BC6"/>
    <w:rsid w:val="005F4F7A"/>
    <w:rsid w:val="005F695E"/>
    <w:rsid w:val="00600C0B"/>
    <w:rsid w:val="00601E35"/>
    <w:rsid w:val="0060229F"/>
    <w:rsid w:val="00602D2E"/>
    <w:rsid w:val="00603980"/>
    <w:rsid w:val="006115CC"/>
    <w:rsid w:val="00611B27"/>
    <w:rsid w:val="00616A26"/>
    <w:rsid w:val="00621071"/>
    <w:rsid w:val="00621561"/>
    <w:rsid w:val="00621CD6"/>
    <w:rsid w:val="00623C1F"/>
    <w:rsid w:val="0062416A"/>
    <w:rsid w:val="00624C68"/>
    <w:rsid w:val="00627078"/>
    <w:rsid w:val="00630E08"/>
    <w:rsid w:val="00631069"/>
    <w:rsid w:val="0064250A"/>
    <w:rsid w:val="006432D2"/>
    <w:rsid w:val="00646E66"/>
    <w:rsid w:val="0064727B"/>
    <w:rsid w:val="0064781B"/>
    <w:rsid w:val="006527AE"/>
    <w:rsid w:val="00652985"/>
    <w:rsid w:val="0065782E"/>
    <w:rsid w:val="00657AFB"/>
    <w:rsid w:val="006605DA"/>
    <w:rsid w:val="006612CC"/>
    <w:rsid w:val="006632D6"/>
    <w:rsid w:val="00663ADF"/>
    <w:rsid w:val="00663BDD"/>
    <w:rsid w:val="00664E1E"/>
    <w:rsid w:val="00665038"/>
    <w:rsid w:val="00666B4D"/>
    <w:rsid w:val="00667195"/>
    <w:rsid w:val="006707F4"/>
    <w:rsid w:val="00670E0D"/>
    <w:rsid w:val="00671338"/>
    <w:rsid w:val="00671DB7"/>
    <w:rsid w:val="006724C0"/>
    <w:rsid w:val="00673227"/>
    <w:rsid w:val="006745C4"/>
    <w:rsid w:val="0067590E"/>
    <w:rsid w:val="006805EC"/>
    <w:rsid w:val="0068128E"/>
    <w:rsid w:val="00684900"/>
    <w:rsid w:val="0069066B"/>
    <w:rsid w:val="00692E8E"/>
    <w:rsid w:val="006937D9"/>
    <w:rsid w:val="00693E69"/>
    <w:rsid w:val="00694032"/>
    <w:rsid w:val="00696263"/>
    <w:rsid w:val="006A08DD"/>
    <w:rsid w:val="006A24C0"/>
    <w:rsid w:val="006A3AA2"/>
    <w:rsid w:val="006A694A"/>
    <w:rsid w:val="006A701D"/>
    <w:rsid w:val="006B12E6"/>
    <w:rsid w:val="006B3056"/>
    <w:rsid w:val="006B4079"/>
    <w:rsid w:val="006B47F3"/>
    <w:rsid w:val="006B565D"/>
    <w:rsid w:val="006B6C37"/>
    <w:rsid w:val="006C1DA6"/>
    <w:rsid w:val="006C27E9"/>
    <w:rsid w:val="006C39C5"/>
    <w:rsid w:val="006C3E3F"/>
    <w:rsid w:val="006C4805"/>
    <w:rsid w:val="006D43B5"/>
    <w:rsid w:val="006E1ACE"/>
    <w:rsid w:val="006E23EF"/>
    <w:rsid w:val="006E36FA"/>
    <w:rsid w:val="006E3821"/>
    <w:rsid w:val="006E604C"/>
    <w:rsid w:val="006F1D42"/>
    <w:rsid w:val="00700513"/>
    <w:rsid w:val="00700B74"/>
    <w:rsid w:val="00703050"/>
    <w:rsid w:val="007046B9"/>
    <w:rsid w:val="00712CDF"/>
    <w:rsid w:val="00715151"/>
    <w:rsid w:val="00716258"/>
    <w:rsid w:val="00716742"/>
    <w:rsid w:val="00716809"/>
    <w:rsid w:val="007203F7"/>
    <w:rsid w:val="0072418B"/>
    <w:rsid w:val="00737015"/>
    <w:rsid w:val="00737E17"/>
    <w:rsid w:val="00740D4E"/>
    <w:rsid w:val="0074230D"/>
    <w:rsid w:val="00742C0B"/>
    <w:rsid w:val="00742C25"/>
    <w:rsid w:val="00744268"/>
    <w:rsid w:val="00744F9B"/>
    <w:rsid w:val="00747FB7"/>
    <w:rsid w:val="00752360"/>
    <w:rsid w:val="00757361"/>
    <w:rsid w:val="007579AD"/>
    <w:rsid w:val="00760621"/>
    <w:rsid w:val="00761FD7"/>
    <w:rsid w:val="00764E69"/>
    <w:rsid w:val="007659D9"/>
    <w:rsid w:val="0076753B"/>
    <w:rsid w:val="00767EB1"/>
    <w:rsid w:val="00770B7F"/>
    <w:rsid w:val="0077689E"/>
    <w:rsid w:val="00777023"/>
    <w:rsid w:val="00777871"/>
    <w:rsid w:val="00777F48"/>
    <w:rsid w:val="007840DD"/>
    <w:rsid w:val="0078463B"/>
    <w:rsid w:val="007854B5"/>
    <w:rsid w:val="00786C51"/>
    <w:rsid w:val="00790DFE"/>
    <w:rsid w:val="007940E9"/>
    <w:rsid w:val="00795A62"/>
    <w:rsid w:val="00796E59"/>
    <w:rsid w:val="007A1488"/>
    <w:rsid w:val="007A164D"/>
    <w:rsid w:val="007A23F5"/>
    <w:rsid w:val="007A6B36"/>
    <w:rsid w:val="007A6BFE"/>
    <w:rsid w:val="007B0F8A"/>
    <w:rsid w:val="007B2133"/>
    <w:rsid w:val="007B228F"/>
    <w:rsid w:val="007B2F8B"/>
    <w:rsid w:val="007B4AB1"/>
    <w:rsid w:val="007B4EBB"/>
    <w:rsid w:val="007C00B9"/>
    <w:rsid w:val="007C1EB3"/>
    <w:rsid w:val="007C28D2"/>
    <w:rsid w:val="007C3D9A"/>
    <w:rsid w:val="007C4CDD"/>
    <w:rsid w:val="007C6254"/>
    <w:rsid w:val="007C6AFA"/>
    <w:rsid w:val="007C7334"/>
    <w:rsid w:val="007C7AAE"/>
    <w:rsid w:val="007D00B8"/>
    <w:rsid w:val="007D0D35"/>
    <w:rsid w:val="007D6031"/>
    <w:rsid w:val="007D60F5"/>
    <w:rsid w:val="007D674B"/>
    <w:rsid w:val="007D751B"/>
    <w:rsid w:val="007E150F"/>
    <w:rsid w:val="007E3992"/>
    <w:rsid w:val="007E40EB"/>
    <w:rsid w:val="007E69F2"/>
    <w:rsid w:val="007F0096"/>
    <w:rsid w:val="007F1627"/>
    <w:rsid w:val="007F2D57"/>
    <w:rsid w:val="007F2DB6"/>
    <w:rsid w:val="007F3121"/>
    <w:rsid w:val="007F353B"/>
    <w:rsid w:val="007F6291"/>
    <w:rsid w:val="007F7B28"/>
    <w:rsid w:val="00800F20"/>
    <w:rsid w:val="0080583B"/>
    <w:rsid w:val="00805906"/>
    <w:rsid w:val="00805B61"/>
    <w:rsid w:val="00812A52"/>
    <w:rsid w:val="00816A6C"/>
    <w:rsid w:val="00817056"/>
    <w:rsid w:val="008207EB"/>
    <w:rsid w:val="00820AC2"/>
    <w:rsid w:val="008217FE"/>
    <w:rsid w:val="008218C3"/>
    <w:rsid w:val="00821978"/>
    <w:rsid w:val="00821D8E"/>
    <w:rsid w:val="008231CF"/>
    <w:rsid w:val="00824B1D"/>
    <w:rsid w:val="0082501B"/>
    <w:rsid w:val="00825F02"/>
    <w:rsid w:val="0082657C"/>
    <w:rsid w:val="008270E3"/>
    <w:rsid w:val="008277F1"/>
    <w:rsid w:val="00832B33"/>
    <w:rsid w:val="00841BAA"/>
    <w:rsid w:val="00843A69"/>
    <w:rsid w:val="008500B4"/>
    <w:rsid w:val="0085419F"/>
    <w:rsid w:val="008556BC"/>
    <w:rsid w:val="00855FDB"/>
    <w:rsid w:val="008564EF"/>
    <w:rsid w:val="008573A1"/>
    <w:rsid w:val="00863B9F"/>
    <w:rsid w:val="008660E0"/>
    <w:rsid w:val="00866D1F"/>
    <w:rsid w:val="0087677B"/>
    <w:rsid w:val="0088069B"/>
    <w:rsid w:val="0089213D"/>
    <w:rsid w:val="00893C92"/>
    <w:rsid w:val="00896477"/>
    <w:rsid w:val="008A5570"/>
    <w:rsid w:val="008A67B0"/>
    <w:rsid w:val="008A76FC"/>
    <w:rsid w:val="008B0099"/>
    <w:rsid w:val="008B1106"/>
    <w:rsid w:val="008B1C89"/>
    <w:rsid w:val="008B3028"/>
    <w:rsid w:val="008B4FE7"/>
    <w:rsid w:val="008B5BFF"/>
    <w:rsid w:val="008B5C04"/>
    <w:rsid w:val="008B5EF1"/>
    <w:rsid w:val="008B693E"/>
    <w:rsid w:val="008B6B14"/>
    <w:rsid w:val="008B702C"/>
    <w:rsid w:val="008C05F5"/>
    <w:rsid w:val="008C1CE7"/>
    <w:rsid w:val="008C2B09"/>
    <w:rsid w:val="008C7BA2"/>
    <w:rsid w:val="008D1483"/>
    <w:rsid w:val="008D2CC4"/>
    <w:rsid w:val="008D33AF"/>
    <w:rsid w:val="008D5968"/>
    <w:rsid w:val="008D5D0E"/>
    <w:rsid w:val="008E0254"/>
    <w:rsid w:val="008E196D"/>
    <w:rsid w:val="008E1BB2"/>
    <w:rsid w:val="008E2C11"/>
    <w:rsid w:val="008E7D1B"/>
    <w:rsid w:val="008F11EA"/>
    <w:rsid w:val="008F2113"/>
    <w:rsid w:val="008F254E"/>
    <w:rsid w:val="008F6183"/>
    <w:rsid w:val="008F6322"/>
    <w:rsid w:val="00902146"/>
    <w:rsid w:val="00904F54"/>
    <w:rsid w:val="00912246"/>
    <w:rsid w:val="009141EF"/>
    <w:rsid w:val="009152BE"/>
    <w:rsid w:val="00916718"/>
    <w:rsid w:val="00917931"/>
    <w:rsid w:val="00925C72"/>
    <w:rsid w:val="00927B54"/>
    <w:rsid w:val="00927C26"/>
    <w:rsid w:val="00930AF4"/>
    <w:rsid w:val="00932BA7"/>
    <w:rsid w:val="00932DCD"/>
    <w:rsid w:val="00933E00"/>
    <w:rsid w:val="00935F3C"/>
    <w:rsid w:val="00936089"/>
    <w:rsid w:val="00936C2D"/>
    <w:rsid w:val="00945866"/>
    <w:rsid w:val="00950064"/>
    <w:rsid w:val="009512AF"/>
    <w:rsid w:val="009530A4"/>
    <w:rsid w:val="00953F65"/>
    <w:rsid w:val="00954361"/>
    <w:rsid w:val="009557EF"/>
    <w:rsid w:val="009641C1"/>
    <w:rsid w:val="00965648"/>
    <w:rsid w:val="009667A6"/>
    <w:rsid w:val="00966C29"/>
    <w:rsid w:val="009670A6"/>
    <w:rsid w:val="009674AE"/>
    <w:rsid w:val="00970B91"/>
    <w:rsid w:val="00972D77"/>
    <w:rsid w:val="009732CC"/>
    <w:rsid w:val="00974CAD"/>
    <w:rsid w:val="00974DF7"/>
    <w:rsid w:val="00980EE3"/>
    <w:rsid w:val="00982A6C"/>
    <w:rsid w:val="009914AE"/>
    <w:rsid w:val="00993439"/>
    <w:rsid w:val="00993A5E"/>
    <w:rsid w:val="00994424"/>
    <w:rsid w:val="009952E9"/>
    <w:rsid w:val="00996253"/>
    <w:rsid w:val="00997F43"/>
    <w:rsid w:val="009A035F"/>
    <w:rsid w:val="009A1B55"/>
    <w:rsid w:val="009A6CD9"/>
    <w:rsid w:val="009A6D74"/>
    <w:rsid w:val="009A7FAF"/>
    <w:rsid w:val="009B4F2D"/>
    <w:rsid w:val="009B5B7D"/>
    <w:rsid w:val="009C0FF6"/>
    <w:rsid w:val="009C268B"/>
    <w:rsid w:val="009C2ACE"/>
    <w:rsid w:val="009C2D19"/>
    <w:rsid w:val="009C3608"/>
    <w:rsid w:val="009C3CC0"/>
    <w:rsid w:val="009C4021"/>
    <w:rsid w:val="009C5EC4"/>
    <w:rsid w:val="009C69AE"/>
    <w:rsid w:val="009D0E9A"/>
    <w:rsid w:val="009D2D06"/>
    <w:rsid w:val="009D3C9C"/>
    <w:rsid w:val="009D4FFE"/>
    <w:rsid w:val="009D78A5"/>
    <w:rsid w:val="009E36FD"/>
    <w:rsid w:val="009E4740"/>
    <w:rsid w:val="009E5134"/>
    <w:rsid w:val="009E7DC4"/>
    <w:rsid w:val="009F333D"/>
    <w:rsid w:val="009F41B9"/>
    <w:rsid w:val="009F615D"/>
    <w:rsid w:val="009F70B8"/>
    <w:rsid w:val="009F78B9"/>
    <w:rsid w:val="00A00B76"/>
    <w:rsid w:val="00A01598"/>
    <w:rsid w:val="00A01B0F"/>
    <w:rsid w:val="00A02F92"/>
    <w:rsid w:val="00A0370D"/>
    <w:rsid w:val="00A07889"/>
    <w:rsid w:val="00A116B6"/>
    <w:rsid w:val="00A11C85"/>
    <w:rsid w:val="00A11D4E"/>
    <w:rsid w:val="00A12B8B"/>
    <w:rsid w:val="00A133D1"/>
    <w:rsid w:val="00A14172"/>
    <w:rsid w:val="00A21304"/>
    <w:rsid w:val="00A21EF0"/>
    <w:rsid w:val="00A25262"/>
    <w:rsid w:val="00A2544F"/>
    <w:rsid w:val="00A25479"/>
    <w:rsid w:val="00A27D1B"/>
    <w:rsid w:val="00A30BDC"/>
    <w:rsid w:val="00A31CB2"/>
    <w:rsid w:val="00A342E9"/>
    <w:rsid w:val="00A353DF"/>
    <w:rsid w:val="00A43A81"/>
    <w:rsid w:val="00A44B47"/>
    <w:rsid w:val="00A44EE4"/>
    <w:rsid w:val="00A50B32"/>
    <w:rsid w:val="00A54D9C"/>
    <w:rsid w:val="00A55718"/>
    <w:rsid w:val="00A56764"/>
    <w:rsid w:val="00A57503"/>
    <w:rsid w:val="00A60286"/>
    <w:rsid w:val="00A605E3"/>
    <w:rsid w:val="00A60FA3"/>
    <w:rsid w:val="00A65854"/>
    <w:rsid w:val="00A6763A"/>
    <w:rsid w:val="00A730B8"/>
    <w:rsid w:val="00A73DE9"/>
    <w:rsid w:val="00A7450E"/>
    <w:rsid w:val="00A8120C"/>
    <w:rsid w:val="00A85EA8"/>
    <w:rsid w:val="00A87551"/>
    <w:rsid w:val="00A908CB"/>
    <w:rsid w:val="00A93C16"/>
    <w:rsid w:val="00A93EA7"/>
    <w:rsid w:val="00A94493"/>
    <w:rsid w:val="00A9555C"/>
    <w:rsid w:val="00A957E7"/>
    <w:rsid w:val="00A96DA7"/>
    <w:rsid w:val="00A96EC6"/>
    <w:rsid w:val="00A96F17"/>
    <w:rsid w:val="00AA03CF"/>
    <w:rsid w:val="00AA0A0C"/>
    <w:rsid w:val="00AA4B36"/>
    <w:rsid w:val="00AA64C3"/>
    <w:rsid w:val="00AB05DA"/>
    <w:rsid w:val="00AB0865"/>
    <w:rsid w:val="00AB533D"/>
    <w:rsid w:val="00AB620D"/>
    <w:rsid w:val="00AC0305"/>
    <w:rsid w:val="00AC15FF"/>
    <w:rsid w:val="00AC2786"/>
    <w:rsid w:val="00AC3182"/>
    <w:rsid w:val="00AC31DB"/>
    <w:rsid w:val="00AC54B5"/>
    <w:rsid w:val="00AC6885"/>
    <w:rsid w:val="00AC6BED"/>
    <w:rsid w:val="00AD0E3D"/>
    <w:rsid w:val="00AD21CC"/>
    <w:rsid w:val="00AD40BD"/>
    <w:rsid w:val="00AD5647"/>
    <w:rsid w:val="00AD5883"/>
    <w:rsid w:val="00AD65E8"/>
    <w:rsid w:val="00AD69DB"/>
    <w:rsid w:val="00AD7ADF"/>
    <w:rsid w:val="00AE2F39"/>
    <w:rsid w:val="00AE5186"/>
    <w:rsid w:val="00AE7055"/>
    <w:rsid w:val="00AE71F1"/>
    <w:rsid w:val="00AE7E61"/>
    <w:rsid w:val="00AF1E33"/>
    <w:rsid w:val="00AF242C"/>
    <w:rsid w:val="00AF2464"/>
    <w:rsid w:val="00AF2DDA"/>
    <w:rsid w:val="00AF3DB3"/>
    <w:rsid w:val="00AF4257"/>
    <w:rsid w:val="00AF5536"/>
    <w:rsid w:val="00B016D2"/>
    <w:rsid w:val="00B02160"/>
    <w:rsid w:val="00B025D3"/>
    <w:rsid w:val="00B037A6"/>
    <w:rsid w:val="00B051A3"/>
    <w:rsid w:val="00B209A5"/>
    <w:rsid w:val="00B21CE9"/>
    <w:rsid w:val="00B23C5A"/>
    <w:rsid w:val="00B263B3"/>
    <w:rsid w:val="00B31EBB"/>
    <w:rsid w:val="00B33C00"/>
    <w:rsid w:val="00B348E5"/>
    <w:rsid w:val="00B34DA8"/>
    <w:rsid w:val="00B368CD"/>
    <w:rsid w:val="00B36C85"/>
    <w:rsid w:val="00B40C0B"/>
    <w:rsid w:val="00B41663"/>
    <w:rsid w:val="00B42C65"/>
    <w:rsid w:val="00B4384A"/>
    <w:rsid w:val="00B461ED"/>
    <w:rsid w:val="00B5009A"/>
    <w:rsid w:val="00B50ECE"/>
    <w:rsid w:val="00B53007"/>
    <w:rsid w:val="00B53932"/>
    <w:rsid w:val="00B57027"/>
    <w:rsid w:val="00B57EA9"/>
    <w:rsid w:val="00B6156A"/>
    <w:rsid w:val="00B61E05"/>
    <w:rsid w:val="00B62DD8"/>
    <w:rsid w:val="00B727F7"/>
    <w:rsid w:val="00B757A8"/>
    <w:rsid w:val="00B77E5F"/>
    <w:rsid w:val="00B821CE"/>
    <w:rsid w:val="00B83596"/>
    <w:rsid w:val="00B8475A"/>
    <w:rsid w:val="00B85EED"/>
    <w:rsid w:val="00B86248"/>
    <w:rsid w:val="00B93A3B"/>
    <w:rsid w:val="00B94F27"/>
    <w:rsid w:val="00B95120"/>
    <w:rsid w:val="00B95577"/>
    <w:rsid w:val="00B95659"/>
    <w:rsid w:val="00B95D90"/>
    <w:rsid w:val="00BA0A9D"/>
    <w:rsid w:val="00BA186E"/>
    <w:rsid w:val="00BA33AB"/>
    <w:rsid w:val="00BA38DA"/>
    <w:rsid w:val="00BA6076"/>
    <w:rsid w:val="00BB1184"/>
    <w:rsid w:val="00BB1550"/>
    <w:rsid w:val="00BB6312"/>
    <w:rsid w:val="00BB7013"/>
    <w:rsid w:val="00BB71F2"/>
    <w:rsid w:val="00BC1F2E"/>
    <w:rsid w:val="00BC242F"/>
    <w:rsid w:val="00BC54FA"/>
    <w:rsid w:val="00BC575F"/>
    <w:rsid w:val="00BC62C1"/>
    <w:rsid w:val="00BD01D4"/>
    <w:rsid w:val="00BD02A8"/>
    <w:rsid w:val="00BD120B"/>
    <w:rsid w:val="00BD32F1"/>
    <w:rsid w:val="00BD4513"/>
    <w:rsid w:val="00BD5503"/>
    <w:rsid w:val="00BD60B7"/>
    <w:rsid w:val="00BD761B"/>
    <w:rsid w:val="00BD790E"/>
    <w:rsid w:val="00BE07FB"/>
    <w:rsid w:val="00BE3E0B"/>
    <w:rsid w:val="00BE6646"/>
    <w:rsid w:val="00BE6B9B"/>
    <w:rsid w:val="00BF0312"/>
    <w:rsid w:val="00BF0FBC"/>
    <w:rsid w:val="00BF2414"/>
    <w:rsid w:val="00BF3ACB"/>
    <w:rsid w:val="00BF3BA4"/>
    <w:rsid w:val="00BF4025"/>
    <w:rsid w:val="00BF6D96"/>
    <w:rsid w:val="00BF71E2"/>
    <w:rsid w:val="00C00E7F"/>
    <w:rsid w:val="00C01B5E"/>
    <w:rsid w:val="00C04464"/>
    <w:rsid w:val="00C10614"/>
    <w:rsid w:val="00C11C27"/>
    <w:rsid w:val="00C24550"/>
    <w:rsid w:val="00C2652B"/>
    <w:rsid w:val="00C30DCB"/>
    <w:rsid w:val="00C32A9E"/>
    <w:rsid w:val="00C34127"/>
    <w:rsid w:val="00C34317"/>
    <w:rsid w:val="00C37F57"/>
    <w:rsid w:val="00C46674"/>
    <w:rsid w:val="00C47736"/>
    <w:rsid w:val="00C47E6C"/>
    <w:rsid w:val="00C50CB7"/>
    <w:rsid w:val="00C516D3"/>
    <w:rsid w:val="00C537CE"/>
    <w:rsid w:val="00C539D4"/>
    <w:rsid w:val="00C53CCE"/>
    <w:rsid w:val="00C560FC"/>
    <w:rsid w:val="00C57DE1"/>
    <w:rsid w:val="00C62128"/>
    <w:rsid w:val="00C63DB5"/>
    <w:rsid w:val="00C65B75"/>
    <w:rsid w:val="00C66AD3"/>
    <w:rsid w:val="00C708C9"/>
    <w:rsid w:val="00C70C08"/>
    <w:rsid w:val="00C724D7"/>
    <w:rsid w:val="00C7411C"/>
    <w:rsid w:val="00C75144"/>
    <w:rsid w:val="00C75208"/>
    <w:rsid w:val="00C800D6"/>
    <w:rsid w:val="00C815F1"/>
    <w:rsid w:val="00C826BD"/>
    <w:rsid w:val="00C82B2A"/>
    <w:rsid w:val="00C82D3F"/>
    <w:rsid w:val="00C84D9E"/>
    <w:rsid w:val="00C84DF2"/>
    <w:rsid w:val="00C90B44"/>
    <w:rsid w:val="00C91FBB"/>
    <w:rsid w:val="00C93A21"/>
    <w:rsid w:val="00C9442E"/>
    <w:rsid w:val="00C9493A"/>
    <w:rsid w:val="00C94F5A"/>
    <w:rsid w:val="00CA287B"/>
    <w:rsid w:val="00CA6AA4"/>
    <w:rsid w:val="00CB34EB"/>
    <w:rsid w:val="00CB41B2"/>
    <w:rsid w:val="00CB4599"/>
    <w:rsid w:val="00CB557E"/>
    <w:rsid w:val="00CB593D"/>
    <w:rsid w:val="00CB5FCE"/>
    <w:rsid w:val="00CB6EC3"/>
    <w:rsid w:val="00CC1BA2"/>
    <w:rsid w:val="00CC2238"/>
    <w:rsid w:val="00CC2C7A"/>
    <w:rsid w:val="00CC79FA"/>
    <w:rsid w:val="00CD1FD9"/>
    <w:rsid w:val="00CD5E22"/>
    <w:rsid w:val="00CD635E"/>
    <w:rsid w:val="00CE2FC3"/>
    <w:rsid w:val="00CE312B"/>
    <w:rsid w:val="00CE3773"/>
    <w:rsid w:val="00CE403F"/>
    <w:rsid w:val="00CE41C6"/>
    <w:rsid w:val="00CE4435"/>
    <w:rsid w:val="00CE576C"/>
    <w:rsid w:val="00CE7819"/>
    <w:rsid w:val="00CF0D94"/>
    <w:rsid w:val="00CF2F68"/>
    <w:rsid w:val="00CF4A3D"/>
    <w:rsid w:val="00CF751A"/>
    <w:rsid w:val="00CF790C"/>
    <w:rsid w:val="00D0377E"/>
    <w:rsid w:val="00D04CBB"/>
    <w:rsid w:val="00D05180"/>
    <w:rsid w:val="00D056D2"/>
    <w:rsid w:val="00D05FCF"/>
    <w:rsid w:val="00D06EAE"/>
    <w:rsid w:val="00D10300"/>
    <w:rsid w:val="00D114DD"/>
    <w:rsid w:val="00D1567F"/>
    <w:rsid w:val="00D1760B"/>
    <w:rsid w:val="00D2285E"/>
    <w:rsid w:val="00D229BD"/>
    <w:rsid w:val="00D2413F"/>
    <w:rsid w:val="00D277A6"/>
    <w:rsid w:val="00D27A31"/>
    <w:rsid w:val="00D3134A"/>
    <w:rsid w:val="00D339A7"/>
    <w:rsid w:val="00D34217"/>
    <w:rsid w:val="00D350D5"/>
    <w:rsid w:val="00D3512C"/>
    <w:rsid w:val="00D35813"/>
    <w:rsid w:val="00D36512"/>
    <w:rsid w:val="00D37AF3"/>
    <w:rsid w:val="00D4131C"/>
    <w:rsid w:val="00D448C4"/>
    <w:rsid w:val="00D44E4A"/>
    <w:rsid w:val="00D46E04"/>
    <w:rsid w:val="00D5242A"/>
    <w:rsid w:val="00D556A4"/>
    <w:rsid w:val="00D60BB8"/>
    <w:rsid w:val="00D631BF"/>
    <w:rsid w:val="00D64FA9"/>
    <w:rsid w:val="00D66F92"/>
    <w:rsid w:val="00D703CB"/>
    <w:rsid w:val="00D74922"/>
    <w:rsid w:val="00D82450"/>
    <w:rsid w:val="00D863BD"/>
    <w:rsid w:val="00D9149C"/>
    <w:rsid w:val="00D93A77"/>
    <w:rsid w:val="00DA1907"/>
    <w:rsid w:val="00DA20C2"/>
    <w:rsid w:val="00DA4060"/>
    <w:rsid w:val="00DA471A"/>
    <w:rsid w:val="00DA6790"/>
    <w:rsid w:val="00DB1182"/>
    <w:rsid w:val="00DB226E"/>
    <w:rsid w:val="00DC280B"/>
    <w:rsid w:val="00DC2FC5"/>
    <w:rsid w:val="00DC3707"/>
    <w:rsid w:val="00DC63B9"/>
    <w:rsid w:val="00DC677D"/>
    <w:rsid w:val="00DC6B0A"/>
    <w:rsid w:val="00DC7133"/>
    <w:rsid w:val="00DD1C84"/>
    <w:rsid w:val="00DD307F"/>
    <w:rsid w:val="00DD36C4"/>
    <w:rsid w:val="00DD3AFD"/>
    <w:rsid w:val="00DD6484"/>
    <w:rsid w:val="00DD7F6A"/>
    <w:rsid w:val="00DE4973"/>
    <w:rsid w:val="00DF069D"/>
    <w:rsid w:val="00DF08C7"/>
    <w:rsid w:val="00DF095E"/>
    <w:rsid w:val="00DF7E11"/>
    <w:rsid w:val="00E00FC0"/>
    <w:rsid w:val="00E01C6A"/>
    <w:rsid w:val="00E02485"/>
    <w:rsid w:val="00E0317C"/>
    <w:rsid w:val="00E03D49"/>
    <w:rsid w:val="00E060BD"/>
    <w:rsid w:val="00E125C6"/>
    <w:rsid w:val="00E13127"/>
    <w:rsid w:val="00E16881"/>
    <w:rsid w:val="00E16C84"/>
    <w:rsid w:val="00E21FC3"/>
    <w:rsid w:val="00E24F67"/>
    <w:rsid w:val="00E258D8"/>
    <w:rsid w:val="00E25A06"/>
    <w:rsid w:val="00E25D50"/>
    <w:rsid w:val="00E25D97"/>
    <w:rsid w:val="00E271DC"/>
    <w:rsid w:val="00E30BE8"/>
    <w:rsid w:val="00E33646"/>
    <w:rsid w:val="00E3375C"/>
    <w:rsid w:val="00E33F6B"/>
    <w:rsid w:val="00E35ED8"/>
    <w:rsid w:val="00E376C5"/>
    <w:rsid w:val="00E37B05"/>
    <w:rsid w:val="00E44F6D"/>
    <w:rsid w:val="00E45F28"/>
    <w:rsid w:val="00E53646"/>
    <w:rsid w:val="00E54DAB"/>
    <w:rsid w:val="00E56814"/>
    <w:rsid w:val="00E57F97"/>
    <w:rsid w:val="00E60B28"/>
    <w:rsid w:val="00E64EF2"/>
    <w:rsid w:val="00E659B3"/>
    <w:rsid w:val="00E65E97"/>
    <w:rsid w:val="00E66E65"/>
    <w:rsid w:val="00E7013D"/>
    <w:rsid w:val="00E72B34"/>
    <w:rsid w:val="00E826A4"/>
    <w:rsid w:val="00E82C38"/>
    <w:rsid w:val="00E83C9F"/>
    <w:rsid w:val="00E85F5E"/>
    <w:rsid w:val="00E86A61"/>
    <w:rsid w:val="00E878E3"/>
    <w:rsid w:val="00E87F5C"/>
    <w:rsid w:val="00E90087"/>
    <w:rsid w:val="00E97092"/>
    <w:rsid w:val="00EA0573"/>
    <w:rsid w:val="00EA4632"/>
    <w:rsid w:val="00EA4E03"/>
    <w:rsid w:val="00EB16C6"/>
    <w:rsid w:val="00EB3440"/>
    <w:rsid w:val="00EB4CA2"/>
    <w:rsid w:val="00EB7D01"/>
    <w:rsid w:val="00EC0124"/>
    <w:rsid w:val="00EC245D"/>
    <w:rsid w:val="00EC3AC2"/>
    <w:rsid w:val="00EC50C3"/>
    <w:rsid w:val="00ED40A8"/>
    <w:rsid w:val="00ED6FFD"/>
    <w:rsid w:val="00ED7DBB"/>
    <w:rsid w:val="00EE1775"/>
    <w:rsid w:val="00EE4E7B"/>
    <w:rsid w:val="00EE5A94"/>
    <w:rsid w:val="00EF0CC3"/>
    <w:rsid w:val="00EF0FB1"/>
    <w:rsid w:val="00EF1149"/>
    <w:rsid w:val="00EF2B24"/>
    <w:rsid w:val="00F00226"/>
    <w:rsid w:val="00F0039A"/>
    <w:rsid w:val="00F0560D"/>
    <w:rsid w:val="00F1071A"/>
    <w:rsid w:val="00F1195D"/>
    <w:rsid w:val="00F12101"/>
    <w:rsid w:val="00F12EAB"/>
    <w:rsid w:val="00F17C8B"/>
    <w:rsid w:val="00F17F85"/>
    <w:rsid w:val="00F246BE"/>
    <w:rsid w:val="00F253FD"/>
    <w:rsid w:val="00F27010"/>
    <w:rsid w:val="00F27E71"/>
    <w:rsid w:val="00F30E4F"/>
    <w:rsid w:val="00F3666D"/>
    <w:rsid w:val="00F374C7"/>
    <w:rsid w:val="00F439C1"/>
    <w:rsid w:val="00F448E4"/>
    <w:rsid w:val="00F46477"/>
    <w:rsid w:val="00F46B33"/>
    <w:rsid w:val="00F5023F"/>
    <w:rsid w:val="00F50BE8"/>
    <w:rsid w:val="00F554B2"/>
    <w:rsid w:val="00F60B28"/>
    <w:rsid w:val="00F640A8"/>
    <w:rsid w:val="00F66206"/>
    <w:rsid w:val="00F67F06"/>
    <w:rsid w:val="00F70116"/>
    <w:rsid w:val="00F70308"/>
    <w:rsid w:val="00F72BCD"/>
    <w:rsid w:val="00F74A13"/>
    <w:rsid w:val="00F76490"/>
    <w:rsid w:val="00F809D6"/>
    <w:rsid w:val="00F82631"/>
    <w:rsid w:val="00F82689"/>
    <w:rsid w:val="00F84A61"/>
    <w:rsid w:val="00F84A86"/>
    <w:rsid w:val="00F91A96"/>
    <w:rsid w:val="00F93437"/>
    <w:rsid w:val="00F968CD"/>
    <w:rsid w:val="00F97501"/>
    <w:rsid w:val="00FA0172"/>
    <w:rsid w:val="00FA755F"/>
    <w:rsid w:val="00FB2662"/>
    <w:rsid w:val="00FB3BC4"/>
    <w:rsid w:val="00FB3BE1"/>
    <w:rsid w:val="00FB4499"/>
    <w:rsid w:val="00FB45D4"/>
    <w:rsid w:val="00FB5115"/>
    <w:rsid w:val="00FB5AD3"/>
    <w:rsid w:val="00FB6DCE"/>
    <w:rsid w:val="00FB6FC4"/>
    <w:rsid w:val="00FB75ED"/>
    <w:rsid w:val="00FC0343"/>
    <w:rsid w:val="00FC0FDB"/>
    <w:rsid w:val="00FC23AB"/>
    <w:rsid w:val="00FC26CA"/>
    <w:rsid w:val="00FC33E4"/>
    <w:rsid w:val="00FC4732"/>
    <w:rsid w:val="00FC4FB2"/>
    <w:rsid w:val="00FC5547"/>
    <w:rsid w:val="00FC6497"/>
    <w:rsid w:val="00FD5A74"/>
    <w:rsid w:val="00FD7A17"/>
    <w:rsid w:val="00FE187C"/>
    <w:rsid w:val="00FE6996"/>
    <w:rsid w:val="00FE6EBB"/>
    <w:rsid w:val="00FF21DD"/>
    <w:rsid w:val="00FF30DE"/>
    <w:rsid w:val="00FF5DC4"/>
    <w:rsid w:val="00FF7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9E"/>
    <w:pPr>
      <w:suppressAutoHyphens/>
      <w:ind w:firstLine="567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locked/>
    <w:rsid w:val="0013051E"/>
    <w:pPr>
      <w:suppressAutoHyphens w:val="0"/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0B379E"/>
    <w:rPr>
      <w:rFonts w:ascii="Symbol" w:hAnsi="Symbol"/>
    </w:rPr>
  </w:style>
  <w:style w:type="character" w:customStyle="1" w:styleId="WW8Num1z1">
    <w:name w:val="WW8Num1z1"/>
    <w:uiPriority w:val="99"/>
    <w:rsid w:val="000B379E"/>
    <w:rPr>
      <w:rFonts w:ascii="Courier New" w:hAnsi="Courier New"/>
    </w:rPr>
  </w:style>
  <w:style w:type="character" w:customStyle="1" w:styleId="WW8Num1z2">
    <w:name w:val="WW8Num1z2"/>
    <w:uiPriority w:val="99"/>
    <w:rsid w:val="000B379E"/>
    <w:rPr>
      <w:rFonts w:ascii="Wingdings" w:hAnsi="Wingdings"/>
    </w:rPr>
  </w:style>
  <w:style w:type="character" w:customStyle="1" w:styleId="WW8Num2z0">
    <w:name w:val="WW8Num2z0"/>
    <w:uiPriority w:val="99"/>
    <w:rsid w:val="000B379E"/>
    <w:rPr>
      <w:rFonts w:ascii="Symbol" w:hAnsi="Symbol"/>
      <w:sz w:val="20"/>
    </w:rPr>
  </w:style>
  <w:style w:type="character" w:customStyle="1" w:styleId="WW8Num2z1">
    <w:name w:val="WW8Num2z1"/>
    <w:uiPriority w:val="99"/>
    <w:rsid w:val="000B379E"/>
    <w:rPr>
      <w:rFonts w:ascii="Courier New" w:hAnsi="Courier New"/>
      <w:sz w:val="20"/>
    </w:rPr>
  </w:style>
  <w:style w:type="character" w:customStyle="1" w:styleId="WW8Num2z2">
    <w:name w:val="WW8Num2z2"/>
    <w:uiPriority w:val="99"/>
    <w:rsid w:val="000B379E"/>
    <w:rPr>
      <w:rFonts w:ascii="Wingdings" w:hAnsi="Wingdings"/>
      <w:sz w:val="20"/>
    </w:rPr>
  </w:style>
  <w:style w:type="character" w:customStyle="1" w:styleId="WW8Num3z0">
    <w:name w:val="WW8Num3z0"/>
    <w:uiPriority w:val="99"/>
    <w:rsid w:val="000B379E"/>
    <w:rPr>
      <w:rFonts w:ascii="Symbol" w:hAnsi="Symbol"/>
    </w:rPr>
  </w:style>
  <w:style w:type="character" w:customStyle="1" w:styleId="WW8Num3z1">
    <w:name w:val="WW8Num3z1"/>
    <w:uiPriority w:val="99"/>
    <w:rsid w:val="000B379E"/>
    <w:rPr>
      <w:rFonts w:ascii="Courier New" w:hAnsi="Courier New"/>
    </w:rPr>
  </w:style>
  <w:style w:type="character" w:customStyle="1" w:styleId="WW8Num3z2">
    <w:name w:val="WW8Num3z2"/>
    <w:uiPriority w:val="99"/>
    <w:rsid w:val="000B379E"/>
    <w:rPr>
      <w:rFonts w:ascii="Wingdings" w:hAnsi="Wingdings"/>
    </w:rPr>
  </w:style>
  <w:style w:type="character" w:customStyle="1" w:styleId="WW8Num4z0">
    <w:name w:val="WW8Num4z0"/>
    <w:uiPriority w:val="99"/>
    <w:rsid w:val="000B379E"/>
    <w:rPr>
      <w:rFonts w:ascii="Symbol" w:hAnsi="Symbol"/>
    </w:rPr>
  </w:style>
  <w:style w:type="character" w:customStyle="1" w:styleId="WW8Num5z0">
    <w:name w:val="WW8Num5z0"/>
    <w:uiPriority w:val="99"/>
    <w:rsid w:val="000B379E"/>
    <w:rPr>
      <w:rFonts w:ascii="Symbol" w:hAnsi="Symbol"/>
    </w:rPr>
  </w:style>
  <w:style w:type="character" w:customStyle="1" w:styleId="WW8Num5z1">
    <w:name w:val="WW8Num5z1"/>
    <w:uiPriority w:val="99"/>
    <w:rsid w:val="000B379E"/>
    <w:rPr>
      <w:rFonts w:ascii="Courier New" w:hAnsi="Courier New"/>
    </w:rPr>
  </w:style>
  <w:style w:type="character" w:customStyle="1" w:styleId="WW8Num5z2">
    <w:name w:val="WW8Num5z2"/>
    <w:uiPriority w:val="99"/>
    <w:rsid w:val="000B379E"/>
    <w:rPr>
      <w:rFonts w:ascii="Wingdings" w:hAnsi="Wingdings"/>
    </w:rPr>
  </w:style>
  <w:style w:type="character" w:customStyle="1" w:styleId="WW8Num6z0">
    <w:name w:val="WW8Num6z0"/>
    <w:uiPriority w:val="99"/>
    <w:rsid w:val="000B379E"/>
    <w:rPr>
      <w:rFonts w:ascii="Symbol" w:hAnsi="Symbol"/>
    </w:rPr>
  </w:style>
  <w:style w:type="character" w:customStyle="1" w:styleId="WW8Num6z1">
    <w:name w:val="WW8Num6z1"/>
    <w:uiPriority w:val="99"/>
    <w:rsid w:val="000B379E"/>
    <w:rPr>
      <w:rFonts w:ascii="Courier New" w:hAnsi="Courier New"/>
    </w:rPr>
  </w:style>
  <w:style w:type="character" w:customStyle="1" w:styleId="WW8Num6z2">
    <w:name w:val="WW8Num6z2"/>
    <w:uiPriority w:val="99"/>
    <w:rsid w:val="000B379E"/>
    <w:rPr>
      <w:rFonts w:ascii="Wingdings" w:hAnsi="Wingdings"/>
    </w:rPr>
  </w:style>
  <w:style w:type="character" w:customStyle="1" w:styleId="WW8Num7z0">
    <w:name w:val="WW8Num7z0"/>
    <w:uiPriority w:val="99"/>
    <w:rsid w:val="000B379E"/>
    <w:rPr>
      <w:rFonts w:ascii="Symbol" w:hAnsi="Symbol"/>
    </w:rPr>
  </w:style>
  <w:style w:type="character" w:customStyle="1" w:styleId="WW8Num7z1">
    <w:name w:val="WW8Num7z1"/>
    <w:uiPriority w:val="99"/>
    <w:rsid w:val="000B379E"/>
    <w:rPr>
      <w:rFonts w:ascii="Courier New" w:hAnsi="Courier New"/>
    </w:rPr>
  </w:style>
  <w:style w:type="character" w:customStyle="1" w:styleId="WW8Num7z2">
    <w:name w:val="WW8Num7z2"/>
    <w:uiPriority w:val="99"/>
    <w:rsid w:val="000B379E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0B379E"/>
  </w:style>
  <w:style w:type="character" w:styleId="a3">
    <w:name w:val="Hyperlink"/>
    <w:uiPriority w:val="99"/>
    <w:rsid w:val="000B379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0B379E"/>
    <w:rPr>
      <w:rFonts w:cs="Times New Roman"/>
    </w:rPr>
  </w:style>
  <w:style w:type="character" w:styleId="a4">
    <w:name w:val="Strong"/>
    <w:uiPriority w:val="22"/>
    <w:qFormat/>
    <w:rsid w:val="000B379E"/>
    <w:rPr>
      <w:rFonts w:cs="Times New Roman"/>
      <w:b/>
    </w:rPr>
  </w:style>
  <w:style w:type="character" w:customStyle="1" w:styleId="FontStyle11">
    <w:name w:val="Font Style11"/>
    <w:uiPriority w:val="99"/>
    <w:rsid w:val="000B379E"/>
    <w:rPr>
      <w:rFonts w:ascii="Times New Roman" w:hAnsi="Times New Roman"/>
      <w:sz w:val="26"/>
    </w:rPr>
  </w:style>
  <w:style w:type="character" w:customStyle="1" w:styleId="FontStyle14">
    <w:name w:val="Font Style14"/>
    <w:uiPriority w:val="99"/>
    <w:rsid w:val="000B379E"/>
    <w:rPr>
      <w:rFonts w:ascii="Times New Roman" w:hAnsi="Times New Roman"/>
      <w:sz w:val="24"/>
    </w:rPr>
  </w:style>
  <w:style w:type="character" w:customStyle="1" w:styleId="a5">
    <w:name w:val="Верхний колонтитул Знак"/>
    <w:uiPriority w:val="99"/>
    <w:rsid w:val="000B379E"/>
    <w:rPr>
      <w:sz w:val="22"/>
    </w:rPr>
  </w:style>
  <w:style w:type="character" w:customStyle="1" w:styleId="a6">
    <w:name w:val="Нижний колонтитул Знак"/>
    <w:uiPriority w:val="99"/>
    <w:rsid w:val="000B379E"/>
    <w:rPr>
      <w:sz w:val="22"/>
    </w:rPr>
  </w:style>
  <w:style w:type="character" w:customStyle="1" w:styleId="a7">
    <w:name w:val="Текст выноски Знак"/>
    <w:uiPriority w:val="99"/>
    <w:rsid w:val="000B379E"/>
    <w:rPr>
      <w:rFonts w:ascii="Tahoma" w:hAnsi="Tahoma"/>
      <w:sz w:val="16"/>
    </w:rPr>
  </w:style>
  <w:style w:type="paragraph" w:customStyle="1" w:styleId="12">
    <w:name w:val="Заголовок1"/>
    <w:basedOn w:val="a"/>
    <w:next w:val="a8"/>
    <w:uiPriority w:val="99"/>
    <w:rsid w:val="000B379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8">
    <w:name w:val="Body Text"/>
    <w:basedOn w:val="a"/>
    <w:link w:val="a9"/>
    <w:uiPriority w:val="99"/>
    <w:rsid w:val="000B379E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rsid w:val="0053304D"/>
    <w:rPr>
      <w:sz w:val="24"/>
      <w:szCs w:val="24"/>
      <w:lang w:eastAsia="ar-SA"/>
    </w:rPr>
  </w:style>
  <w:style w:type="paragraph" w:styleId="aa">
    <w:name w:val="List"/>
    <w:basedOn w:val="a8"/>
    <w:uiPriority w:val="99"/>
    <w:rsid w:val="000B379E"/>
    <w:rPr>
      <w:rFonts w:cs="Mangal"/>
    </w:rPr>
  </w:style>
  <w:style w:type="paragraph" w:customStyle="1" w:styleId="13">
    <w:name w:val="Название1"/>
    <w:basedOn w:val="a"/>
    <w:uiPriority w:val="99"/>
    <w:rsid w:val="000B379E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uiPriority w:val="99"/>
    <w:rsid w:val="000B379E"/>
    <w:pPr>
      <w:suppressLineNumbers/>
    </w:pPr>
    <w:rPr>
      <w:rFonts w:cs="Mangal"/>
    </w:rPr>
  </w:style>
  <w:style w:type="paragraph" w:customStyle="1" w:styleId="15">
    <w:name w:val="Без интервала1"/>
    <w:uiPriority w:val="99"/>
    <w:rsid w:val="000B379E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Style2">
    <w:name w:val="Style2"/>
    <w:basedOn w:val="a"/>
    <w:uiPriority w:val="99"/>
    <w:rsid w:val="000B379E"/>
    <w:pPr>
      <w:widowControl w:val="0"/>
      <w:autoSpaceDE w:val="0"/>
      <w:spacing w:line="481" w:lineRule="exact"/>
      <w:ind w:firstLine="706"/>
    </w:pPr>
  </w:style>
  <w:style w:type="paragraph" w:customStyle="1" w:styleId="16">
    <w:name w:val="Абзац списка1"/>
    <w:basedOn w:val="a"/>
    <w:uiPriority w:val="99"/>
    <w:rsid w:val="000B379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a"/>
    <w:uiPriority w:val="99"/>
    <w:rsid w:val="000B379E"/>
    <w:pPr>
      <w:widowControl w:val="0"/>
      <w:autoSpaceDE w:val="0"/>
      <w:spacing w:line="301" w:lineRule="exact"/>
      <w:ind w:firstLine="893"/>
    </w:pPr>
  </w:style>
  <w:style w:type="paragraph" w:styleId="ab">
    <w:name w:val="header"/>
    <w:basedOn w:val="a"/>
    <w:link w:val="17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link w:val="ab"/>
    <w:uiPriority w:val="99"/>
    <w:semiHidden/>
    <w:rsid w:val="0053304D"/>
    <w:rPr>
      <w:sz w:val="24"/>
      <w:szCs w:val="24"/>
      <w:lang w:eastAsia="ar-SA"/>
    </w:rPr>
  </w:style>
  <w:style w:type="paragraph" w:styleId="ac">
    <w:name w:val="footer"/>
    <w:basedOn w:val="a"/>
    <w:link w:val="18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link w:val="ac"/>
    <w:uiPriority w:val="99"/>
    <w:semiHidden/>
    <w:rsid w:val="0053304D"/>
    <w:rPr>
      <w:sz w:val="24"/>
      <w:szCs w:val="24"/>
      <w:lang w:eastAsia="ar-SA"/>
    </w:rPr>
  </w:style>
  <w:style w:type="paragraph" w:styleId="ad">
    <w:name w:val="Balloon Text"/>
    <w:basedOn w:val="a"/>
    <w:link w:val="19"/>
    <w:uiPriority w:val="99"/>
    <w:rsid w:val="000B379E"/>
    <w:rPr>
      <w:sz w:val="0"/>
      <w:szCs w:val="0"/>
    </w:rPr>
  </w:style>
  <w:style w:type="character" w:customStyle="1" w:styleId="19">
    <w:name w:val="Текст выноски Знак1"/>
    <w:link w:val="ad"/>
    <w:uiPriority w:val="99"/>
    <w:semiHidden/>
    <w:rsid w:val="0053304D"/>
    <w:rPr>
      <w:sz w:val="0"/>
      <w:szCs w:val="0"/>
      <w:lang w:eastAsia="ar-SA"/>
    </w:rPr>
  </w:style>
  <w:style w:type="paragraph" w:customStyle="1" w:styleId="2">
    <w:name w:val="Без интервала2"/>
    <w:uiPriority w:val="99"/>
    <w:rsid w:val="000B379E"/>
    <w:pPr>
      <w:suppressAutoHyphens/>
    </w:pPr>
    <w:rPr>
      <w:sz w:val="24"/>
      <w:szCs w:val="24"/>
      <w:lang w:eastAsia="ar-SA"/>
    </w:rPr>
  </w:style>
  <w:style w:type="paragraph" w:styleId="ae">
    <w:name w:val="Normal (Web)"/>
    <w:basedOn w:val="a"/>
    <w:uiPriority w:val="99"/>
    <w:rsid w:val="000B379E"/>
    <w:pPr>
      <w:spacing w:before="280" w:after="280"/>
      <w:ind w:firstLine="0"/>
      <w:jc w:val="left"/>
    </w:pPr>
  </w:style>
  <w:style w:type="character" w:customStyle="1" w:styleId="20">
    <w:name w:val="Основной текст2"/>
    <w:uiPriority w:val="99"/>
    <w:rsid w:val="002F441A"/>
    <w:rPr>
      <w:rFonts w:ascii="Times New Roman" w:hAnsi="Times New Roman"/>
      <w:spacing w:val="0"/>
      <w:sz w:val="30"/>
    </w:rPr>
  </w:style>
  <w:style w:type="character" w:customStyle="1" w:styleId="3">
    <w:name w:val="Основной текст3"/>
    <w:rsid w:val="002F441A"/>
    <w:rPr>
      <w:rFonts w:ascii="Times New Roman" w:hAnsi="Times New Roman"/>
      <w:spacing w:val="0"/>
      <w:sz w:val="30"/>
    </w:rPr>
  </w:style>
  <w:style w:type="character" w:customStyle="1" w:styleId="4">
    <w:name w:val="Основной текст4"/>
    <w:rsid w:val="002F441A"/>
    <w:rPr>
      <w:rFonts w:ascii="Times New Roman" w:hAnsi="Times New Roman"/>
      <w:spacing w:val="0"/>
      <w:sz w:val="30"/>
    </w:rPr>
  </w:style>
  <w:style w:type="paragraph" w:customStyle="1" w:styleId="6">
    <w:name w:val="Основной текст6"/>
    <w:basedOn w:val="a"/>
    <w:uiPriority w:val="99"/>
    <w:rsid w:val="002F441A"/>
    <w:pPr>
      <w:shd w:val="clear" w:color="auto" w:fill="FFFFFF"/>
      <w:suppressAutoHyphens w:val="0"/>
      <w:spacing w:before="420" w:line="370" w:lineRule="exact"/>
      <w:ind w:firstLine="380"/>
    </w:pPr>
    <w:rPr>
      <w:color w:val="000000"/>
      <w:sz w:val="30"/>
      <w:szCs w:val="30"/>
      <w:lang w:eastAsia="ru-RU"/>
    </w:rPr>
  </w:style>
  <w:style w:type="character" w:customStyle="1" w:styleId="af">
    <w:name w:val="Основной текст_"/>
    <w:link w:val="1a"/>
    <w:locked/>
    <w:rsid w:val="00B209A5"/>
    <w:rPr>
      <w:sz w:val="27"/>
      <w:shd w:val="clear" w:color="auto" w:fill="FFFFFF"/>
    </w:rPr>
  </w:style>
  <w:style w:type="paragraph" w:customStyle="1" w:styleId="1a">
    <w:name w:val="Основной текст1"/>
    <w:basedOn w:val="a"/>
    <w:link w:val="af"/>
    <w:rsid w:val="00B209A5"/>
    <w:pPr>
      <w:shd w:val="clear" w:color="auto" w:fill="FFFFFF"/>
      <w:suppressAutoHyphens w:val="0"/>
      <w:spacing w:before="300" w:line="322" w:lineRule="exact"/>
      <w:ind w:firstLine="0"/>
    </w:pPr>
    <w:rPr>
      <w:sz w:val="27"/>
      <w:szCs w:val="20"/>
    </w:rPr>
  </w:style>
  <w:style w:type="character" w:customStyle="1" w:styleId="5">
    <w:name w:val="Основной текст5"/>
    <w:uiPriority w:val="99"/>
    <w:rsid w:val="00F17C8B"/>
    <w:rPr>
      <w:rFonts w:ascii="Times New Roman" w:hAnsi="Times New Roman" w:cs="Times New Roman"/>
      <w:spacing w:val="0"/>
      <w:sz w:val="30"/>
      <w:szCs w:val="30"/>
      <w:u w:val="single"/>
      <w:shd w:val="clear" w:color="auto" w:fill="FFFFFF"/>
    </w:rPr>
  </w:style>
  <w:style w:type="paragraph" w:customStyle="1" w:styleId="p5">
    <w:name w:val="p5"/>
    <w:basedOn w:val="a"/>
    <w:rsid w:val="005A5936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paragraph" w:styleId="af0">
    <w:name w:val="List Paragraph"/>
    <w:basedOn w:val="a"/>
    <w:uiPriority w:val="34"/>
    <w:qFormat/>
    <w:rsid w:val="00084B2C"/>
    <w:pPr>
      <w:ind w:left="720"/>
      <w:contextualSpacing/>
    </w:pPr>
  </w:style>
  <w:style w:type="paragraph" w:styleId="af1">
    <w:name w:val="No Spacing"/>
    <w:link w:val="af2"/>
    <w:uiPriority w:val="1"/>
    <w:qFormat/>
    <w:rsid w:val="009C69A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locked/>
    <w:rsid w:val="00CA6AA4"/>
    <w:rPr>
      <w:sz w:val="23"/>
      <w:szCs w:val="23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CA6AA4"/>
    <w:pPr>
      <w:shd w:val="clear" w:color="auto" w:fill="FFFFFF"/>
      <w:suppressAutoHyphens w:val="0"/>
      <w:spacing w:before="4380" w:line="317" w:lineRule="exact"/>
      <w:ind w:hanging="240"/>
    </w:pPr>
    <w:rPr>
      <w:sz w:val="23"/>
      <w:szCs w:val="23"/>
      <w:lang w:eastAsia="ru-RU"/>
    </w:rPr>
  </w:style>
  <w:style w:type="paragraph" w:customStyle="1" w:styleId="25">
    <w:name w:val="Основной текст25"/>
    <w:basedOn w:val="a"/>
    <w:uiPriority w:val="99"/>
    <w:rsid w:val="00A96DA7"/>
    <w:pPr>
      <w:shd w:val="clear" w:color="auto" w:fill="FFFFFF"/>
      <w:suppressAutoHyphens w:val="0"/>
      <w:spacing w:before="1080" w:after="4380" w:line="370" w:lineRule="exact"/>
      <w:ind w:hanging="700"/>
    </w:pPr>
    <w:rPr>
      <w:sz w:val="27"/>
      <w:szCs w:val="27"/>
      <w:lang w:eastAsia="ru-RU"/>
    </w:rPr>
  </w:style>
  <w:style w:type="character" w:customStyle="1" w:styleId="af3">
    <w:name w:val="Основной текст + Полужирный"/>
    <w:basedOn w:val="af"/>
    <w:rsid w:val="00A96DA7"/>
    <w:rPr>
      <w:b/>
      <w:bCs/>
      <w:sz w:val="27"/>
      <w:szCs w:val="27"/>
      <w:shd w:val="clear" w:color="auto" w:fill="FFFFFF"/>
    </w:rPr>
  </w:style>
  <w:style w:type="character" w:customStyle="1" w:styleId="120">
    <w:name w:val="Заголовок №1 (2)"/>
    <w:basedOn w:val="a0"/>
    <w:rsid w:val="00A96DA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7"/>
      <w:szCs w:val="27"/>
      <w:u w:val="single"/>
    </w:rPr>
  </w:style>
  <w:style w:type="paragraph" w:customStyle="1" w:styleId="Default">
    <w:name w:val="Default"/>
    <w:rsid w:val="00E258D8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3051E"/>
    <w:rPr>
      <w:b/>
      <w:bCs/>
      <w:kern w:val="36"/>
      <w:sz w:val="48"/>
      <w:szCs w:val="48"/>
    </w:rPr>
  </w:style>
  <w:style w:type="table" w:styleId="af4">
    <w:name w:val="Table Grid"/>
    <w:basedOn w:val="a1"/>
    <w:uiPriority w:val="59"/>
    <w:locked/>
    <w:rsid w:val="002353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Без интервала Знак"/>
    <w:link w:val="af1"/>
    <w:uiPriority w:val="1"/>
    <w:locked/>
    <w:rsid w:val="0030355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a"/>
    <w:rsid w:val="000C20DC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character" w:customStyle="1" w:styleId="normaltextrun">
    <w:name w:val="normaltextrun"/>
    <w:basedOn w:val="a0"/>
    <w:rsid w:val="000C20DC"/>
  </w:style>
  <w:style w:type="character" w:customStyle="1" w:styleId="spellingerror">
    <w:name w:val="spellingerror"/>
    <w:basedOn w:val="a0"/>
    <w:rsid w:val="000C20DC"/>
  </w:style>
  <w:style w:type="character" w:customStyle="1" w:styleId="FontStyle83">
    <w:name w:val="Font Style83"/>
    <w:qFormat/>
    <w:rsid w:val="000C20DC"/>
    <w:rPr>
      <w:rFonts w:ascii="Times New Roman" w:hAnsi="Times New Roman" w:cs="Times New Roman" w:hint="default"/>
      <w:sz w:val="26"/>
      <w:szCs w:val="26"/>
    </w:rPr>
  </w:style>
  <w:style w:type="character" w:customStyle="1" w:styleId="fontstyle01">
    <w:name w:val="fontstyle01"/>
    <w:basedOn w:val="a0"/>
    <w:rsid w:val="007D60F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f5">
    <w:name w:val="Emphasis"/>
    <w:basedOn w:val="a0"/>
    <w:qFormat/>
    <w:locked/>
    <w:rsid w:val="008D2C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30DBB-C9FD-473C-B9CE-9FEE34531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9</Pages>
  <Words>3712</Words>
  <Characters>21163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</dc:creator>
  <cp:lastModifiedBy>Asus</cp:lastModifiedBy>
  <cp:revision>140</cp:revision>
  <cp:lastPrinted>2022-08-17T07:32:00Z</cp:lastPrinted>
  <dcterms:created xsi:type="dcterms:W3CDTF">2022-07-06T12:39:00Z</dcterms:created>
  <dcterms:modified xsi:type="dcterms:W3CDTF">2022-10-18T06:55:00Z</dcterms:modified>
</cp:coreProperties>
</file>