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CD0" w:rsidRDefault="006E01C3">
      <w:pPr>
        <w:pStyle w:val="a3"/>
        <w:spacing w:before="69" w:line="276" w:lineRule="auto"/>
        <w:ind w:left="354" w:right="360"/>
        <w:jc w:val="center"/>
      </w:pPr>
      <w:r w:rsidRPr="00AF3CD0">
        <w:t xml:space="preserve">Информация по показателям мониторинга </w:t>
      </w:r>
    </w:p>
    <w:p w:rsidR="009E5BC4" w:rsidRPr="00AF3CD0" w:rsidRDefault="006E01C3">
      <w:pPr>
        <w:pStyle w:val="a3"/>
        <w:spacing w:before="69" w:line="276" w:lineRule="auto"/>
        <w:ind w:left="354" w:right="360"/>
        <w:jc w:val="center"/>
      </w:pPr>
      <w:r w:rsidRPr="00AF3CD0">
        <w:t>системы профессиональной</w:t>
      </w:r>
      <w:r w:rsidRPr="00AF3CD0">
        <w:rPr>
          <w:spacing w:val="-67"/>
        </w:rPr>
        <w:t xml:space="preserve"> </w:t>
      </w:r>
      <w:r w:rsidRPr="00AF3CD0">
        <w:t>ориентации</w:t>
      </w:r>
      <w:r w:rsidRPr="00AF3CD0">
        <w:rPr>
          <w:spacing w:val="-2"/>
        </w:rPr>
        <w:t xml:space="preserve"> </w:t>
      </w:r>
      <w:proofErr w:type="gramStart"/>
      <w:r w:rsidR="00AF3CD0">
        <w:rPr>
          <w:spacing w:val="-2"/>
        </w:rPr>
        <w:t>обучающихся</w:t>
      </w:r>
      <w:proofErr w:type="gramEnd"/>
      <w:r w:rsidR="00AF3CD0">
        <w:rPr>
          <w:spacing w:val="-2"/>
        </w:rPr>
        <w:t xml:space="preserve"> </w:t>
      </w:r>
      <w:r w:rsidRPr="00AF3CD0">
        <w:rPr>
          <w:spacing w:val="2"/>
        </w:rPr>
        <w:t xml:space="preserve"> </w:t>
      </w:r>
      <w:r w:rsidRPr="00AF3CD0">
        <w:t>ОО</w:t>
      </w:r>
    </w:p>
    <w:p w:rsidR="009E5BC4" w:rsidRPr="00AF3CD0" w:rsidRDefault="00AF3CD0">
      <w:pPr>
        <w:pStyle w:val="a3"/>
        <w:spacing w:before="4"/>
        <w:ind w:left="354" w:right="296"/>
        <w:jc w:val="center"/>
      </w:pPr>
      <w:r>
        <w:t xml:space="preserve">го </w:t>
      </w:r>
      <w:r w:rsidR="006E01C3" w:rsidRPr="00AF3CD0">
        <w:rPr>
          <w:spacing w:val="-4"/>
        </w:rPr>
        <w:t xml:space="preserve"> </w:t>
      </w:r>
      <w:r w:rsidR="006E01C3" w:rsidRPr="00AF3CD0">
        <w:t>«город</w:t>
      </w:r>
      <w:r w:rsidR="006E01C3" w:rsidRPr="00AF3CD0">
        <w:rPr>
          <w:spacing w:val="-5"/>
        </w:rPr>
        <w:t xml:space="preserve"> </w:t>
      </w:r>
      <w:r w:rsidRPr="00AF3CD0">
        <w:rPr>
          <w:spacing w:val="-5"/>
        </w:rPr>
        <w:t>Дербент</w:t>
      </w:r>
      <w:r w:rsidR="006E01C3" w:rsidRPr="00AF3CD0">
        <w:t>»</w:t>
      </w:r>
    </w:p>
    <w:p w:rsidR="009E5BC4" w:rsidRPr="00AF3CD0" w:rsidRDefault="009E5BC4">
      <w:pPr>
        <w:rPr>
          <w:b/>
          <w:sz w:val="28"/>
          <w:szCs w:val="28"/>
        </w:rPr>
      </w:pPr>
    </w:p>
    <w:p w:rsidR="009E5BC4" w:rsidRDefault="009E5BC4">
      <w:pPr>
        <w:spacing w:before="5"/>
        <w:rPr>
          <w:b/>
          <w:sz w:val="16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"/>
        <w:gridCol w:w="5373"/>
        <w:gridCol w:w="1858"/>
        <w:gridCol w:w="1806"/>
      </w:tblGrid>
      <w:tr w:rsidR="009E5BC4">
        <w:trPr>
          <w:trHeight w:val="643"/>
        </w:trPr>
        <w:tc>
          <w:tcPr>
            <w:tcW w:w="538" w:type="dxa"/>
          </w:tcPr>
          <w:p w:rsidR="009E5BC4" w:rsidRDefault="006E01C3">
            <w:pPr>
              <w:pStyle w:val="TableParagraph"/>
              <w:spacing w:line="320" w:lineRule="exact"/>
              <w:ind w:left="0" w:right="126"/>
              <w:jc w:val="right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№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spacing w:line="320" w:lineRule="exact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показателя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spacing w:line="322" w:lineRule="exact"/>
              <w:ind w:left="254" w:firstLine="115"/>
              <w:rPr>
                <w:b/>
                <w:sz w:val="28"/>
              </w:rPr>
            </w:pPr>
            <w:r>
              <w:rPr>
                <w:b/>
                <w:sz w:val="28"/>
              </w:rPr>
              <w:t>Единица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измерения</w:t>
            </w:r>
          </w:p>
        </w:tc>
        <w:tc>
          <w:tcPr>
            <w:tcW w:w="1806" w:type="dxa"/>
          </w:tcPr>
          <w:p w:rsidR="009E5BC4" w:rsidRDefault="006E01C3">
            <w:pPr>
              <w:pStyle w:val="TableParagraph"/>
              <w:spacing w:line="322" w:lineRule="exact"/>
              <w:ind w:left="192" w:right="168" w:firstLine="124"/>
              <w:rPr>
                <w:b/>
                <w:sz w:val="28"/>
              </w:rPr>
            </w:pPr>
            <w:r>
              <w:rPr>
                <w:b/>
                <w:sz w:val="28"/>
              </w:rPr>
              <w:t>Значение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показателя</w:t>
            </w:r>
          </w:p>
        </w:tc>
      </w:tr>
      <w:tr w:rsidR="009E5BC4">
        <w:trPr>
          <w:trHeight w:val="1611"/>
        </w:trPr>
        <w:tc>
          <w:tcPr>
            <w:tcW w:w="538" w:type="dxa"/>
          </w:tcPr>
          <w:p w:rsidR="009E5BC4" w:rsidRDefault="006E01C3">
            <w:pPr>
              <w:pStyle w:val="TableParagraph"/>
              <w:spacing w:line="314" w:lineRule="exact"/>
              <w:ind w:left="0" w:right="19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tabs>
                <w:tab w:val="left" w:pos="3608"/>
                <w:tab w:val="left" w:pos="3683"/>
                <w:tab w:val="left" w:pos="3972"/>
              </w:tabs>
              <w:spacing w:line="240" w:lineRule="auto"/>
              <w:ind w:left="100" w:right="99"/>
              <w:jc w:val="both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обучающихся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общеобразовательных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организаций,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принявших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мониторинге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профессион</w:t>
            </w:r>
            <w:proofErr w:type="gramStart"/>
            <w:r>
              <w:rPr>
                <w:sz w:val="28"/>
              </w:rPr>
              <w:t>a</w:t>
            </w:r>
            <w:proofErr w:type="gramEnd"/>
            <w:r>
              <w:rPr>
                <w:sz w:val="28"/>
              </w:rPr>
              <w:t>льных</w:t>
            </w:r>
            <w:proofErr w:type="spellEnd"/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намерений</w:t>
            </w:r>
          </w:p>
          <w:p w:rsidR="009E5BC4" w:rsidRDefault="006E01C3">
            <w:pPr>
              <w:pStyle w:val="TableParagraph"/>
              <w:spacing w:line="312" w:lineRule="exact"/>
              <w:ind w:left="100"/>
              <w:rPr>
                <w:sz w:val="28"/>
              </w:rPr>
            </w:pPr>
            <w:r>
              <w:rPr>
                <w:sz w:val="28"/>
              </w:rPr>
              <w:t>обучающихся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spacing w:line="314" w:lineRule="exact"/>
              <w:ind w:left="455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06" w:type="dxa"/>
          </w:tcPr>
          <w:p w:rsidR="009E5BC4" w:rsidRDefault="00AF3CD0" w:rsidP="00AF3CD0">
            <w:pPr>
              <w:pStyle w:val="TableParagraph"/>
              <w:spacing w:line="314" w:lineRule="exact"/>
              <w:ind w:left="530" w:right="525"/>
              <w:jc w:val="center"/>
              <w:rPr>
                <w:sz w:val="28"/>
              </w:rPr>
            </w:pPr>
            <w:r>
              <w:rPr>
                <w:sz w:val="28"/>
              </w:rPr>
              <w:t>16754</w:t>
            </w:r>
          </w:p>
        </w:tc>
      </w:tr>
      <w:tr w:rsidR="009E5BC4">
        <w:trPr>
          <w:trHeight w:val="1929"/>
        </w:trPr>
        <w:tc>
          <w:tcPr>
            <w:tcW w:w="538" w:type="dxa"/>
          </w:tcPr>
          <w:p w:rsidR="009E5BC4" w:rsidRDefault="006E01C3">
            <w:pPr>
              <w:pStyle w:val="TableParagraph"/>
              <w:ind w:left="0" w:right="19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spacing w:line="240" w:lineRule="auto"/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муниципальных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Республики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Дагестан,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которых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разработаны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утверждены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(дорожные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карты)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развитию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</w:p>
          <w:p w:rsidR="009E5BC4" w:rsidRDefault="006E01C3">
            <w:pPr>
              <w:pStyle w:val="TableParagraph"/>
              <w:spacing w:line="307" w:lineRule="exact"/>
              <w:jc w:val="both"/>
              <w:rPr>
                <w:sz w:val="28"/>
              </w:rPr>
            </w:pPr>
            <w:r>
              <w:rPr>
                <w:sz w:val="28"/>
              </w:rPr>
              <w:t>профессиональной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ориентации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единиц</w:t>
            </w:r>
          </w:p>
        </w:tc>
        <w:tc>
          <w:tcPr>
            <w:tcW w:w="1806" w:type="dxa"/>
          </w:tcPr>
          <w:p w:rsidR="009E5BC4" w:rsidRDefault="006E01C3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 w:rsidR="009E5BC4">
        <w:trPr>
          <w:trHeight w:val="1934"/>
        </w:trPr>
        <w:tc>
          <w:tcPr>
            <w:tcW w:w="538" w:type="dxa"/>
          </w:tcPr>
          <w:p w:rsidR="009E5BC4" w:rsidRDefault="006E01C3">
            <w:pPr>
              <w:pStyle w:val="TableParagraph"/>
              <w:ind w:left="0" w:right="19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tabs>
                <w:tab w:val="left" w:pos="2367"/>
                <w:tab w:val="left" w:pos="4382"/>
              </w:tabs>
              <w:spacing w:line="240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выбравших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сдачи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итоговой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аттестации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программам</w:t>
            </w:r>
            <w:r>
              <w:rPr>
                <w:sz w:val="28"/>
              </w:rPr>
              <w:tab/>
              <w:t>основного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общего</w:t>
            </w:r>
          </w:p>
          <w:p w:rsidR="009E5BC4" w:rsidRDefault="006E01C3">
            <w:pPr>
              <w:pStyle w:val="TableParagraph"/>
              <w:spacing w:line="322" w:lineRule="exact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соответствующие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профилю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</w:p>
        </w:tc>
        <w:tc>
          <w:tcPr>
            <w:tcW w:w="1858" w:type="dxa"/>
          </w:tcPr>
          <w:p w:rsidR="009E5BC4" w:rsidRDefault="009E5BC4"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1806" w:type="dxa"/>
          </w:tcPr>
          <w:p w:rsidR="009E5BC4" w:rsidRDefault="00AF3CD0">
            <w:pPr>
              <w:pStyle w:val="TableParagraph"/>
              <w:ind w:left="530" w:right="516"/>
              <w:jc w:val="center"/>
              <w:rPr>
                <w:sz w:val="28"/>
              </w:rPr>
            </w:pPr>
            <w:r>
              <w:rPr>
                <w:sz w:val="28"/>
              </w:rPr>
              <w:t>432</w:t>
            </w:r>
          </w:p>
        </w:tc>
      </w:tr>
      <w:tr w:rsidR="009E5BC4">
        <w:trPr>
          <w:trHeight w:val="1929"/>
        </w:trPr>
        <w:tc>
          <w:tcPr>
            <w:tcW w:w="538" w:type="dxa"/>
          </w:tcPr>
          <w:p w:rsidR="009E5BC4" w:rsidRDefault="006E01C3">
            <w:pPr>
              <w:pStyle w:val="TableParagraph"/>
              <w:ind w:left="0" w:right="19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spacing w:line="240" w:lineRule="auto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выбравших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сдачи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итоговой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аттестации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программам среднего общего образования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учебные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предметы,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соответствующие</w:t>
            </w:r>
          </w:p>
          <w:p w:rsidR="009E5BC4" w:rsidRDefault="006E01C3">
            <w:pPr>
              <w:pStyle w:val="TableParagraph"/>
              <w:spacing w:line="307" w:lineRule="exact"/>
              <w:jc w:val="both"/>
              <w:rPr>
                <w:sz w:val="28"/>
              </w:rPr>
            </w:pPr>
            <w:r>
              <w:rPr>
                <w:sz w:val="28"/>
              </w:rPr>
              <w:t>профилю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ind w:left="455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06" w:type="dxa"/>
          </w:tcPr>
          <w:p w:rsidR="009E5BC4" w:rsidRDefault="00AF3CD0">
            <w:pPr>
              <w:pStyle w:val="TableParagraph"/>
              <w:ind w:left="530" w:right="516"/>
              <w:jc w:val="center"/>
              <w:rPr>
                <w:sz w:val="28"/>
              </w:rPr>
            </w:pPr>
            <w:r>
              <w:rPr>
                <w:sz w:val="28"/>
              </w:rPr>
              <w:t>271</w:t>
            </w:r>
          </w:p>
        </w:tc>
      </w:tr>
      <w:tr w:rsidR="009E5BC4">
        <w:trPr>
          <w:trHeight w:val="2899"/>
        </w:trPr>
        <w:tc>
          <w:tcPr>
            <w:tcW w:w="538" w:type="dxa"/>
          </w:tcPr>
          <w:p w:rsidR="009E5BC4" w:rsidRDefault="006E01C3">
            <w:pPr>
              <w:pStyle w:val="TableParagraph"/>
              <w:ind w:left="0" w:right="19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tabs>
                <w:tab w:val="left" w:pos="2479"/>
                <w:tab w:val="left" w:pos="4969"/>
              </w:tabs>
              <w:spacing w:line="240" w:lineRule="auto"/>
              <w:ind w:right="101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Численность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образовательным программам основного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среднего общего образования, охваченных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мероприятиями,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раннюю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ориентацию,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всего,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них:</w:t>
            </w:r>
            <w:proofErr w:type="gramEnd"/>
          </w:p>
          <w:p w:rsidR="009E5BC4" w:rsidRDefault="006E01C3">
            <w:pPr>
              <w:pStyle w:val="TableParagraph"/>
              <w:numPr>
                <w:ilvl w:val="0"/>
                <w:numId w:val="1"/>
              </w:numPr>
              <w:tabs>
                <w:tab w:val="left" w:pos="274"/>
              </w:tabs>
              <w:spacing w:line="322" w:lineRule="exact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рамках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«Билет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будущее»</w:t>
            </w:r>
          </w:p>
          <w:p w:rsidR="009E5BC4" w:rsidRDefault="006E01C3">
            <w:pPr>
              <w:pStyle w:val="TableParagraph"/>
              <w:numPr>
                <w:ilvl w:val="0"/>
                <w:numId w:val="1"/>
              </w:numPr>
              <w:tabs>
                <w:tab w:val="left" w:pos="484"/>
                <w:tab w:val="left" w:pos="485"/>
                <w:tab w:val="left" w:pos="897"/>
                <w:tab w:val="left" w:pos="2029"/>
                <w:tab w:val="left" w:pos="3482"/>
              </w:tabs>
              <w:spacing w:line="322" w:lineRule="exact"/>
              <w:ind w:left="484" w:hanging="37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  <w:t>Рамках</w:t>
            </w:r>
            <w:r>
              <w:rPr>
                <w:sz w:val="28"/>
              </w:rPr>
              <w:tab/>
              <w:t>открытых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онлайн-уроков</w:t>
            </w:r>
            <w:proofErr w:type="spellEnd"/>
          </w:p>
          <w:p w:rsidR="009E5BC4" w:rsidRDefault="006E01C3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Проектория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ind w:left="455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06" w:type="dxa"/>
          </w:tcPr>
          <w:p w:rsidR="009E5BC4" w:rsidRDefault="00AF3CD0">
            <w:pPr>
              <w:pStyle w:val="TableParagraph"/>
              <w:ind w:left="530" w:right="521"/>
              <w:jc w:val="center"/>
              <w:rPr>
                <w:sz w:val="28"/>
              </w:rPr>
            </w:pPr>
            <w:r>
              <w:rPr>
                <w:sz w:val="28"/>
              </w:rPr>
              <w:t>789</w:t>
            </w:r>
          </w:p>
          <w:p w:rsidR="009E5BC4" w:rsidRDefault="00AF3CD0">
            <w:pPr>
              <w:pStyle w:val="TableParagraph"/>
              <w:spacing w:line="240" w:lineRule="auto"/>
              <w:ind w:left="530" w:right="521"/>
              <w:jc w:val="center"/>
              <w:rPr>
                <w:sz w:val="28"/>
              </w:rPr>
            </w:pPr>
            <w:r>
              <w:rPr>
                <w:sz w:val="28"/>
              </w:rPr>
              <w:t>1643</w:t>
            </w:r>
          </w:p>
        </w:tc>
      </w:tr>
      <w:tr w:rsidR="009E5BC4">
        <w:trPr>
          <w:trHeight w:val="1934"/>
        </w:trPr>
        <w:tc>
          <w:tcPr>
            <w:tcW w:w="538" w:type="dxa"/>
          </w:tcPr>
          <w:p w:rsidR="009E5BC4" w:rsidRDefault="006E01C3">
            <w:pPr>
              <w:pStyle w:val="TableParagraph"/>
              <w:ind w:left="0" w:right="19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tabs>
                <w:tab w:val="left" w:pos="2754"/>
                <w:tab w:val="left" w:pos="3498"/>
                <w:tab w:val="left" w:pos="5143"/>
              </w:tabs>
              <w:spacing w:line="240" w:lineRule="auto"/>
              <w:ind w:right="94"/>
              <w:jc w:val="both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ОО,.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Принявших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различных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профориентационных</w:t>
            </w:r>
            <w:proofErr w:type="spellEnd"/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мероприятиях,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проводимых</w:t>
            </w:r>
            <w:r>
              <w:rPr>
                <w:sz w:val="28"/>
              </w:rPr>
              <w:tab/>
              <w:t>совместно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с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профессиональными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  <w:r>
              <w:rPr>
                <w:spacing w:val="2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высшего</w:t>
            </w:r>
            <w:proofErr w:type="gramEnd"/>
          </w:p>
          <w:p w:rsidR="009E5BC4" w:rsidRDefault="006E01C3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ind w:left="455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06" w:type="dxa"/>
          </w:tcPr>
          <w:p w:rsidR="009E5BC4" w:rsidRDefault="00AF3CD0">
            <w:pPr>
              <w:pStyle w:val="TableParagraph"/>
              <w:ind w:left="530" w:right="521"/>
              <w:jc w:val="center"/>
              <w:rPr>
                <w:sz w:val="28"/>
              </w:rPr>
            </w:pPr>
            <w:r>
              <w:rPr>
                <w:sz w:val="28"/>
              </w:rPr>
              <w:t>569</w:t>
            </w:r>
          </w:p>
        </w:tc>
      </w:tr>
      <w:tr w:rsidR="009E5BC4">
        <w:trPr>
          <w:trHeight w:val="321"/>
        </w:trPr>
        <w:tc>
          <w:tcPr>
            <w:tcW w:w="538" w:type="dxa"/>
          </w:tcPr>
          <w:p w:rsidR="009E5BC4" w:rsidRDefault="006E01C3">
            <w:pPr>
              <w:pStyle w:val="TableParagraph"/>
              <w:spacing w:line="301" w:lineRule="exact"/>
              <w:ind w:left="0" w:right="19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tabs>
                <w:tab w:val="left" w:pos="1810"/>
                <w:tab w:val="left" w:pos="3805"/>
              </w:tabs>
              <w:spacing w:line="301" w:lineRule="exact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обучающихся</w:t>
            </w:r>
            <w:proofErr w:type="gramEnd"/>
            <w:r>
              <w:rPr>
                <w:sz w:val="28"/>
              </w:rPr>
              <w:t>,</w:t>
            </w:r>
            <w:r>
              <w:rPr>
                <w:sz w:val="28"/>
              </w:rPr>
              <w:tab/>
              <w:t>принявших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spacing w:line="301" w:lineRule="exact"/>
              <w:ind w:left="455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06" w:type="dxa"/>
          </w:tcPr>
          <w:p w:rsidR="009E5BC4" w:rsidRDefault="00AF3CD0">
            <w:pPr>
              <w:pStyle w:val="TableParagraph"/>
              <w:spacing w:line="301" w:lineRule="exact"/>
              <w:ind w:left="530" w:right="516"/>
              <w:jc w:val="center"/>
              <w:rPr>
                <w:sz w:val="28"/>
              </w:rPr>
            </w:pPr>
            <w:r>
              <w:rPr>
                <w:sz w:val="28"/>
              </w:rPr>
              <w:t>631</w:t>
            </w:r>
          </w:p>
        </w:tc>
      </w:tr>
    </w:tbl>
    <w:p w:rsidR="009E5BC4" w:rsidRDefault="009E5BC4">
      <w:pPr>
        <w:spacing w:line="301" w:lineRule="exact"/>
        <w:jc w:val="center"/>
        <w:rPr>
          <w:sz w:val="28"/>
        </w:rPr>
        <w:sectPr w:rsidR="009E5BC4">
          <w:type w:val="continuous"/>
          <w:pgSz w:w="11910" w:h="16840"/>
          <w:pgMar w:top="76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"/>
        <w:gridCol w:w="5373"/>
        <w:gridCol w:w="1858"/>
        <w:gridCol w:w="1806"/>
      </w:tblGrid>
      <w:tr w:rsidR="009E5BC4">
        <w:trPr>
          <w:trHeight w:val="1613"/>
        </w:trPr>
        <w:tc>
          <w:tcPr>
            <w:tcW w:w="538" w:type="dxa"/>
          </w:tcPr>
          <w:p w:rsidR="009E5BC4" w:rsidRDefault="009E5BC4"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spacing w:line="306" w:lineRule="exact"/>
              <w:jc w:val="bot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«ярмарках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вакансий»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других</w:t>
            </w:r>
          </w:p>
          <w:p w:rsidR="009E5BC4" w:rsidRDefault="006E01C3">
            <w:pPr>
              <w:pStyle w:val="TableParagraph"/>
              <w:tabs>
                <w:tab w:val="left" w:pos="3498"/>
              </w:tabs>
              <w:spacing w:line="240" w:lineRule="auto"/>
              <w:ind w:right="102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профориентационных</w:t>
            </w:r>
            <w:proofErr w:type="spellEnd"/>
            <w:r>
              <w:rPr>
                <w:sz w:val="28"/>
              </w:rPr>
              <w:tab/>
            </w:r>
            <w:proofErr w:type="gramStart"/>
            <w:r>
              <w:rPr>
                <w:spacing w:val="-1"/>
                <w:sz w:val="28"/>
              </w:rPr>
              <w:t>мероприятиях</w:t>
            </w:r>
            <w:proofErr w:type="gramEnd"/>
            <w:r>
              <w:rPr>
                <w:spacing w:val="-1"/>
                <w:sz w:val="28"/>
              </w:rPr>
              <w:t>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проводимых службой занятости населения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 учетом выявленных потребностей рынка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труда</w:t>
            </w:r>
          </w:p>
        </w:tc>
        <w:tc>
          <w:tcPr>
            <w:tcW w:w="1858" w:type="dxa"/>
          </w:tcPr>
          <w:p w:rsidR="009E5BC4" w:rsidRDefault="009E5BC4"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1806" w:type="dxa"/>
          </w:tcPr>
          <w:p w:rsidR="009E5BC4" w:rsidRDefault="009E5BC4">
            <w:pPr>
              <w:pStyle w:val="TableParagraph"/>
              <w:spacing w:line="240" w:lineRule="auto"/>
              <w:ind w:left="0"/>
              <w:rPr>
                <w:sz w:val="26"/>
              </w:rPr>
            </w:pPr>
          </w:p>
        </w:tc>
      </w:tr>
      <w:tr w:rsidR="009E5BC4">
        <w:trPr>
          <w:trHeight w:val="964"/>
        </w:trPr>
        <w:tc>
          <w:tcPr>
            <w:tcW w:w="538" w:type="dxa"/>
          </w:tcPr>
          <w:p w:rsidR="009E5BC4" w:rsidRDefault="006E01C3">
            <w:pPr>
              <w:pStyle w:val="TableParagraph"/>
              <w:spacing w:line="306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5373" w:type="dxa"/>
          </w:tcPr>
          <w:p w:rsidR="009E5BC4" w:rsidRDefault="006E01C3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</w:p>
          <w:p w:rsidR="009E5BC4" w:rsidRDefault="006E01C3">
            <w:pPr>
              <w:pStyle w:val="TableParagraph"/>
              <w:tabs>
                <w:tab w:val="left" w:pos="840"/>
                <w:tab w:val="left" w:pos="2668"/>
              </w:tabs>
              <w:spacing w:line="322" w:lineRule="exact"/>
              <w:ind w:right="100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  <w:t>конкурсах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профориентационной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направленности</w:t>
            </w:r>
          </w:p>
        </w:tc>
        <w:tc>
          <w:tcPr>
            <w:tcW w:w="1858" w:type="dxa"/>
          </w:tcPr>
          <w:p w:rsidR="009E5BC4" w:rsidRDefault="006E01C3">
            <w:pPr>
              <w:pStyle w:val="TableParagraph"/>
              <w:spacing w:line="306" w:lineRule="exact"/>
              <w:ind w:left="455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06" w:type="dxa"/>
          </w:tcPr>
          <w:p w:rsidR="009E5BC4" w:rsidRDefault="00AF3CD0">
            <w:pPr>
              <w:pStyle w:val="TableParagraph"/>
              <w:spacing w:line="306" w:lineRule="exact"/>
              <w:ind w:left="530" w:right="516"/>
              <w:jc w:val="center"/>
              <w:rPr>
                <w:sz w:val="28"/>
              </w:rPr>
            </w:pPr>
            <w:r>
              <w:rPr>
                <w:sz w:val="28"/>
              </w:rPr>
              <w:t>154</w:t>
            </w:r>
          </w:p>
        </w:tc>
      </w:tr>
    </w:tbl>
    <w:p w:rsidR="006E01C3" w:rsidRDefault="006E01C3"/>
    <w:sectPr w:rsidR="006E01C3" w:rsidSect="009E5BC4">
      <w:pgSz w:w="11910" w:h="16840"/>
      <w:pgMar w:top="840" w:right="620" w:bottom="280" w:left="1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50F51"/>
    <w:multiLevelType w:val="hybridMultilevel"/>
    <w:tmpl w:val="3DA203A8"/>
    <w:lvl w:ilvl="0" w:tplc="7E200F78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5D03840">
      <w:numFmt w:val="bullet"/>
      <w:lvlText w:val="•"/>
      <w:lvlJc w:val="left"/>
      <w:pPr>
        <w:ind w:left="788" w:hanging="164"/>
      </w:pPr>
      <w:rPr>
        <w:rFonts w:hint="default"/>
        <w:lang w:val="ru-RU" w:eastAsia="en-US" w:bidi="ar-SA"/>
      </w:rPr>
    </w:lvl>
    <w:lvl w:ilvl="2" w:tplc="561281B2">
      <w:numFmt w:val="bullet"/>
      <w:lvlText w:val="•"/>
      <w:lvlJc w:val="left"/>
      <w:pPr>
        <w:ind w:left="1296" w:hanging="164"/>
      </w:pPr>
      <w:rPr>
        <w:rFonts w:hint="default"/>
        <w:lang w:val="ru-RU" w:eastAsia="en-US" w:bidi="ar-SA"/>
      </w:rPr>
    </w:lvl>
    <w:lvl w:ilvl="3" w:tplc="F9E21F2E">
      <w:numFmt w:val="bullet"/>
      <w:lvlText w:val="•"/>
      <w:lvlJc w:val="left"/>
      <w:pPr>
        <w:ind w:left="1804" w:hanging="164"/>
      </w:pPr>
      <w:rPr>
        <w:rFonts w:hint="default"/>
        <w:lang w:val="ru-RU" w:eastAsia="en-US" w:bidi="ar-SA"/>
      </w:rPr>
    </w:lvl>
    <w:lvl w:ilvl="4" w:tplc="9BF0D522">
      <w:numFmt w:val="bullet"/>
      <w:lvlText w:val="•"/>
      <w:lvlJc w:val="left"/>
      <w:pPr>
        <w:ind w:left="2313" w:hanging="164"/>
      </w:pPr>
      <w:rPr>
        <w:rFonts w:hint="default"/>
        <w:lang w:val="ru-RU" w:eastAsia="en-US" w:bidi="ar-SA"/>
      </w:rPr>
    </w:lvl>
    <w:lvl w:ilvl="5" w:tplc="227C5596">
      <w:numFmt w:val="bullet"/>
      <w:lvlText w:val="•"/>
      <w:lvlJc w:val="left"/>
      <w:pPr>
        <w:ind w:left="2821" w:hanging="164"/>
      </w:pPr>
      <w:rPr>
        <w:rFonts w:hint="default"/>
        <w:lang w:val="ru-RU" w:eastAsia="en-US" w:bidi="ar-SA"/>
      </w:rPr>
    </w:lvl>
    <w:lvl w:ilvl="6" w:tplc="C8AE6A56">
      <w:numFmt w:val="bullet"/>
      <w:lvlText w:val="•"/>
      <w:lvlJc w:val="left"/>
      <w:pPr>
        <w:ind w:left="3329" w:hanging="164"/>
      </w:pPr>
      <w:rPr>
        <w:rFonts w:hint="default"/>
        <w:lang w:val="ru-RU" w:eastAsia="en-US" w:bidi="ar-SA"/>
      </w:rPr>
    </w:lvl>
    <w:lvl w:ilvl="7" w:tplc="068A59CE">
      <w:numFmt w:val="bullet"/>
      <w:lvlText w:val="•"/>
      <w:lvlJc w:val="left"/>
      <w:pPr>
        <w:ind w:left="3838" w:hanging="164"/>
      </w:pPr>
      <w:rPr>
        <w:rFonts w:hint="default"/>
        <w:lang w:val="ru-RU" w:eastAsia="en-US" w:bidi="ar-SA"/>
      </w:rPr>
    </w:lvl>
    <w:lvl w:ilvl="8" w:tplc="ACC21C28">
      <w:numFmt w:val="bullet"/>
      <w:lvlText w:val="•"/>
      <w:lvlJc w:val="left"/>
      <w:pPr>
        <w:ind w:left="4346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E5BC4"/>
    <w:rsid w:val="006E01C3"/>
    <w:rsid w:val="009E5BC4"/>
    <w:rsid w:val="00AF3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E5BC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E5BC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E5BC4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9E5BC4"/>
  </w:style>
  <w:style w:type="paragraph" w:customStyle="1" w:styleId="TableParagraph">
    <w:name w:val="Table Paragraph"/>
    <w:basedOn w:val="a"/>
    <w:uiPriority w:val="1"/>
    <w:qFormat/>
    <w:rsid w:val="009E5BC4"/>
    <w:pPr>
      <w:spacing w:line="315" w:lineRule="exact"/>
      <w:ind w:left="1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1454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333</cp:lastModifiedBy>
  <cp:revision>3</cp:revision>
  <dcterms:created xsi:type="dcterms:W3CDTF">2022-06-22T06:58:00Z</dcterms:created>
  <dcterms:modified xsi:type="dcterms:W3CDTF">2022-06-22T10:26:00Z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2022-06-22T00:00:00Z</vt:filetime>
  </property>
</Properties>
</file>