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023" w:rsidRPr="006F6CBE" w:rsidRDefault="00782023" w:rsidP="00782023">
      <w:pPr>
        <w:tabs>
          <w:tab w:val="left" w:pos="6825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 w:rsidRPr="006F6CBE">
        <w:rPr>
          <w:rFonts w:ascii="Times New Roman" w:hAnsi="Times New Roman" w:cs="Times New Roman"/>
          <w:i/>
          <w:sz w:val="28"/>
          <w:szCs w:val="28"/>
        </w:rPr>
        <w:t>«Утверждаю</w:t>
      </w:r>
      <w:proofErr w:type="gramStart"/>
      <w:r w:rsidRPr="006F6CBE">
        <w:rPr>
          <w:rFonts w:ascii="Times New Roman" w:hAnsi="Times New Roman" w:cs="Times New Roman"/>
          <w:i/>
          <w:sz w:val="28"/>
          <w:szCs w:val="28"/>
        </w:rPr>
        <w:t xml:space="preserve">»:   </w:t>
      </w:r>
      <w:proofErr w:type="gramEnd"/>
      <w:r w:rsidRPr="006F6CB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Начальник МКУ «Управление образования»    </w:t>
      </w:r>
    </w:p>
    <w:p w:rsidR="00782023" w:rsidRPr="006F6CBE" w:rsidRDefault="00782023" w:rsidP="00782023">
      <w:pPr>
        <w:tabs>
          <w:tab w:val="left" w:pos="9105"/>
          <w:tab w:val="right" w:pos="14570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 w:rsidRPr="006F6CB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Администрации </w:t>
      </w:r>
      <w:proofErr w:type="gramStart"/>
      <w:r w:rsidRPr="006F6CBE">
        <w:rPr>
          <w:rFonts w:ascii="Times New Roman" w:hAnsi="Times New Roman" w:cs="Times New Roman"/>
          <w:i/>
          <w:sz w:val="28"/>
          <w:szCs w:val="28"/>
        </w:rPr>
        <w:t>« г.</w:t>
      </w:r>
      <w:proofErr w:type="gramEnd"/>
      <w:r w:rsidRPr="006F6CBE">
        <w:rPr>
          <w:rFonts w:ascii="Times New Roman" w:hAnsi="Times New Roman" w:cs="Times New Roman"/>
          <w:i/>
          <w:sz w:val="28"/>
          <w:szCs w:val="28"/>
        </w:rPr>
        <w:t xml:space="preserve"> Дербент»                    </w:t>
      </w:r>
      <w:r w:rsidRPr="006F6CBE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                                                         </w:t>
      </w:r>
    </w:p>
    <w:p w:rsidR="00782023" w:rsidRPr="006F6CBE" w:rsidRDefault="00782023" w:rsidP="00782023">
      <w:pPr>
        <w:jc w:val="right"/>
        <w:rPr>
          <w:rFonts w:ascii="Times New Roman" w:hAnsi="Times New Roman" w:cs="Times New Roman"/>
        </w:rPr>
      </w:pPr>
      <w:r w:rsidRPr="006F6CBE">
        <w:rPr>
          <w:rFonts w:ascii="Times New Roman" w:hAnsi="Times New Roman" w:cs="Times New Roman"/>
          <w:i/>
          <w:sz w:val="28"/>
          <w:szCs w:val="28"/>
        </w:rPr>
        <w:tab/>
        <w:t xml:space="preserve">                Ч. Р. Алиева____________</w:t>
      </w:r>
    </w:p>
    <w:p w:rsidR="00782023" w:rsidRDefault="00782023" w:rsidP="00782023">
      <w:pPr>
        <w:tabs>
          <w:tab w:val="left" w:pos="1860"/>
        </w:tabs>
      </w:pPr>
    </w:p>
    <w:p w:rsidR="00782023" w:rsidRDefault="00782023" w:rsidP="00782023">
      <w:pPr>
        <w:pStyle w:val="20"/>
        <w:shd w:val="clear" w:color="auto" w:fill="auto"/>
        <w:spacing w:before="0"/>
      </w:pPr>
    </w:p>
    <w:p w:rsidR="00782023" w:rsidRDefault="00EA54E7" w:rsidP="00CC2D68">
      <w:pPr>
        <w:pStyle w:val="20"/>
        <w:shd w:val="clear" w:color="auto" w:fill="auto"/>
        <w:spacing w:before="0"/>
      </w:pPr>
      <w:r>
        <w:t>Целевая программа</w:t>
      </w:r>
    </w:p>
    <w:p w:rsidR="00782023" w:rsidRDefault="00EA54E7" w:rsidP="00CC2D68">
      <w:pPr>
        <w:pStyle w:val="20"/>
        <w:shd w:val="clear" w:color="auto" w:fill="auto"/>
        <w:spacing w:before="0"/>
      </w:pPr>
      <w:r>
        <w:t xml:space="preserve">профилактики употребления </w:t>
      </w:r>
      <w:r w:rsidR="00CC2D68">
        <w:rPr>
          <w:lang w:val="ru-RU"/>
        </w:rPr>
        <w:t xml:space="preserve">        </w:t>
      </w:r>
      <w:proofErr w:type="spellStart"/>
      <w:r>
        <w:t>психоактивных</w:t>
      </w:r>
      <w:proofErr w:type="spellEnd"/>
      <w:r>
        <w:t xml:space="preserve"> веществ </w:t>
      </w:r>
      <w:r w:rsidR="00CC2D68">
        <w:rPr>
          <w:lang w:val="ru-RU"/>
        </w:rPr>
        <w:t xml:space="preserve">                </w:t>
      </w:r>
      <w:r>
        <w:t>несовершеннолетними</w:t>
      </w:r>
    </w:p>
    <w:p w:rsidR="00F5669B" w:rsidRDefault="00782023" w:rsidP="00CC2D68">
      <w:pPr>
        <w:pStyle w:val="20"/>
        <w:shd w:val="clear" w:color="auto" w:fill="auto"/>
        <w:spacing w:before="0"/>
        <w:sectPr w:rsidR="00F5669B">
          <w:type w:val="continuous"/>
          <w:pgSz w:w="11905" w:h="16837"/>
          <w:pgMar w:top="619" w:right="518" w:bottom="7488" w:left="3043" w:header="0" w:footer="3" w:gutter="0"/>
          <w:cols w:space="720"/>
          <w:noEndnote/>
          <w:docGrid w:linePitch="360"/>
        </w:sectPr>
      </w:pPr>
      <w:r>
        <w:t>на 2021-2025</w:t>
      </w:r>
      <w:r w:rsidR="00EA54E7">
        <w:t>гг.</w:t>
      </w:r>
    </w:p>
    <w:p w:rsidR="00782023" w:rsidRDefault="00782023" w:rsidP="00782023">
      <w:pPr>
        <w:pStyle w:val="31"/>
        <w:shd w:val="clear" w:color="auto" w:fill="auto"/>
        <w:spacing w:after="246" w:line="210" w:lineRule="exact"/>
        <w:ind w:left="4220"/>
        <w:jc w:val="center"/>
      </w:pPr>
      <w:bookmarkStart w:id="0" w:name="_GoBack"/>
      <w:bookmarkEnd w:id="0"/>
    </w:p>
    <w:p w:rsidR="00782023" w:rsidRDefault="00782023" w:rsidP="00782023">
      <w:pPr>
        <w:pStyle w:val="31"/>
        <w:shd w:val="clear" w:color="auto" w:fill="auto"/>
        <w:spacing w:after="246" w:line="210" w:lineRule="exact"/>
        <w:ind w:left="4220"/>
        <w:jc w:val="center"/>
      </w:pPr>
    </w:p>
    <w:p w:rsidR="00782023" w:rsidRDefault="00782023">
      <w:pPr>
        <w:pStyle w:val="31"/>
        <w:shd w:val="clear" w:color="auto" w:fill="auto"/>
        <w:spacing w:after="246" w:line="210" w:lineRule="exact"/>
        <w:ind w:left="4220"/>
      </w:pPr>
    </w:p>
    <w:p w:rsidR="00F5669B" w:rsidRDefault="00EA54E7">
      <w:pPr>
        <w:pStyle w:val="31"/>
        <w:shd w:val="clear" w:color="auto" w:fill="auto"/>
        <w:spacing w:after="246" w:line="210" w:lineRule="exact"/>
        <w:ind w:left="4220"/>
      </w:pPr>
      <w:r>
        <w:t>Оглавление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31"/>
        </w:tabs>
        <w:spacing w:before="0"/>
        <w:ind w:left="360"/>
      </w:pPr>
      <w:r>
        <w:t>Паспорт программы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65"/>
        </w:tabs>
        <w:spacing w:before="0"/>
        <w:ind w:left="360"/>
      </w:pPr>
      <w:r>
        <w:t>Обоснование актуальности программы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50"/>
        </w:tabs>
        <w:spacing w:before="0"/>
        <w:ind w:left="360"/>
      </w:pPr>
      <w:r>
        <w:t>Цели и задачи программы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55"/>
        </w:tabs>
        <w:spacing w:before="0"/>
        <w:ind w:left="360"/>
      </w:pPr>
      <w:r>
        <w:t>Компоненты, принципы, направления, условия реализации программы.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55"/>
        </w:tabs>
        <w:spacing w:before="0"/>
        <w:ind w:left="360"/>
      </w:pPr>
      <w:r>
        <w:t>Сроки и этапы реализации программы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60"/>
        </w:tabs>
        <w:spacing w:before="0"/>
        <w:ind w:left="360" w:right="300"/>
      </w:pPr>
      <w:r>
        <w:t>Формы и приемы профилактической работы с учетом психологических особенностей подростков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50"/>
        </w:tabs>
        <w:spacing w:before="0"/>
        <w:ind w:left="360"/>
      </w:pPr>
      <w:r>
        <w:t>Механизм реализации программы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55"/>
        </w:tabs>
        <w:spacing w:before="0"/>
        <w:ind w:left="360"/>
      </w:pPr>
      <w:r>
        <w:t>Система мероприятий по первичной профилактике употребления ПАВ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50"/>
        </w:tabs>
        <w:spacing w:before="0"/>
        <w:ind w:left="360"/>
      </w:pPr>
      <w:r>
        <w:t>Работа с родителями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31"/>
        </w:tabs>
        <w:spacing w:before="0"/>
        <w:ind w:left="360"/>
      </w:pPr>
      <w:r>
        <w:t>Работа с педагогами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31"/>
        </w:tabs>
        <w:spacing w:before="0"/>
        <w:ind w:left="360"/>
      </w:pPr>
      <w:r>
        <w:t>Предполагаемые конечные результаты программы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31"/>
        </w:tabs>
        <w:spacing w:before="0"/>
        <w:ind w:left="360"/>
      </w:pPr>
      <w:r>
        <w:t>Научно-методические основы и нормативно-правовая база Программы</w:t>
      </w:r>
    </w:p>
    <w:p w:rsidR="00F5669B" w:rsidRDefault="00EA54E7">
      <w:pPr>
        <w:pStyle w:val="40"/>
        <w:numPr>
          <w:ilvl w:val="0"/>
          <w:numId w:val="1"/>
        </w:numPr>
        <w:shd w:val="clear" w:color="auto" w:fill="auto"/>
        <w:tabs>
          <w:tab w:val="left" w:pos="331"/>
        </w:tabs>
        <w:spacing w:before="0"/>
        <w:ind w:left="360"/>
        <w:sectPr w:rsidR="00F5669B">
          <w:type w:val="continuous"/>
          <w:pgSz w:w="11905" w:h="16837"/>
          <w:pgMar w:top="941" w:right="1611" w:bottom="6629" w:left="1107" w:header="0" w:footer="3" w:gutter="0"/>
          <w:cols w:space="720"/>
          <w:noEndnote/>
          <w:docGrid w:linePitch="360"/>
        </w:sectPr>
      </w:pPr>
      <w:r>
        <w:t>Контроль за реализацией программы.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6389"/>
      </w:tblGrid>
      <w:tr w:rsidR="00F5669B">
        <w:trPr>
          <w:trHeight w:val="523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/>
            </w:pPr>
            <w:r>
              <w:lastRenderedPageBreak/>
              <w:t>Наименование программы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 xml:space="preserve">Целевая программа профилактики употребления </w:t>
            </w:r>
            <w:proofErr w:type="spellStart"/>
            <w:r>
              <w:t>психоактивных</w:t>
            </w:r>
            <w:proofErr w:type="spellEnd"/>
            <w:r>
              <w:t xml:space="preserve"> веществ несовершеннолетними.</w:t>
            </w:r>
          </w:p>
        </w:tc>
      </w:tr>
      <w:tr w:rsidR="00F5669B">
        <w:trPr>
          <w:trHeight w:val="259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jc w:val="both"/>
            </w:pPr>
            <w:r>
              <w:t>Автор программы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МКУ «Управление образования»</w:t>
            </w:r>
          </w:p>
        </w:tc>
      </w:tr>
      <w:tr w:rsidR="00F5669B">
        <w:trPr>
          <w:trHeight w:val="773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/>
            </w:pPr>
            <w:r>
              <w:t>Исполнители программы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Администрация, педагогический коллектив школы, ученический коллектив, медицинские работники, родительская общественность, социальные партнеры школы.</w:t>
            </w:r>
          </w:p>
        </w:tc>
      </w:tr>
      <w:tr w:rsidR="00F5669B">
        <w:trPr>
          <w:trHeight w:val="514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jc w:val="both"/>
            </w:pPr>
            <w:r>
              <w:t>Цель программы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Формирование гармонично развитой, здоровой личности, стойкой к жизненным трудностям и проблемам.</w:t>
            </w:r>
          </w:p>
        </w:tc>
      </w:tr>
      <w:tr w:rsidR="00F5669B">
        <w:trPr>
          <w:trHeight w:val="2035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5" w:lineRule="exact"/>
              <w:jc w:val="both"/>
            </w:pPr>
            <w:r>
              <w:t>Основные задачи программы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-формирование отношения к своему здоровью и здоровью окружающих как к важнейшей социальной ценности; -психологическая поддержка подростка, формирование адекватной самооценки, навыков принятия решений, умения противостоять давлению сверстников, разрушительным для здоровья формам поведения;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-формирование социальных навыков, необходимых для здорового образа жизни.</w:t>
            </w:r>
          </w:p>
        </w:tc>
      </w:tr>
      <w:tr w:rsidR="00F5669B">
        <w:trPr>
          <w:trHeight w:val="768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Сроки и этапы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реализации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программы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782023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Сентябрь 2021</w:t>
            </w:r>
            <w:r w:rsidR="00EA54E7">
              <w:t xml:space="preserve"> г. - август 2025 г.</w:t>
            </w:r>
          </w:p>
        </w:tc>
      </w:tr>
      <w:tr w:rsidR="00F5669B">
        <w:trPr>
          <w:trHeight w:val="3298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Ожидаемые конечные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результаты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программы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-формирование здорового жизненного стиля и эффективных линий поведения у детей и подростков;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-укрепление общего соматического, психического здоровья детей и подростков;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-поддержание благоприятной эмоциональной психологической атмосферы в образовательном учреждении;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-повышение психолого-педагогической грамотности родителей учащихся школы;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-заполнение досуга детей, их родителей и молодежи спортивными мероприятиями и внедрение здорового образа жизни в семьи;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-повышение медико-психологической компетентности педагогического коллектива школы.</w:t>
            </w:r>
          </w:p>
        </w:tc>
      </w:tr>
      <w:tr w:rsidR="00F5669B">
        <w:trPr>
          <w:trHeight w:val="2290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Научно-методические основы и нормативно- правовая база программы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 xml:space="preserve">При подготовке программы учитывались цели, концептуальные положения и идеи, имеющиеся в программе развития школы, реализуемых школой образовательных программах. Программа разработана в соответствии с основными положениями Конституции РФ, Конвенции о правах ребёнка, Семейного кодекса РФ, Концепции профилактики злоупотребления </w:t>
            </w:r>
            <w:proofErr w:type="spellStart"/>
            <w:r>
              <w:t>психоактивными</w:t>
            </w:r>
            <w:proofErr w:type="spellEnd"/>
            <w:r>
              <w:t xml:space="preserve"> веществами в образовательной среде, федеральной Программой развития образования; законом Российской Федерации «Об образовании».</w:t>
            </w:r>
          </w:p>
        </w:tc>
      </w:tr>
      <w:tr w:rsidR="00F5669B">
        <w:trPr>
          <w:trHeight w:val="1536"/>
          <w:jc w:val="center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Контроль за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реализацией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программы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Программа реализуется путем проведения мероприятий. Внутренний мониторинг проводит администрация общеобразовательных учреждений. Внешний мониторинг проводит Управление образования. Результаты обсуждаются один раз в год. Координация деятельности по Программе осуществляется на педагогическом совете в конце учебного года.</w:t>
            </w:r>
          </w:p>
        </w:tc>
      </w:tr>
    </w:tbl>
    <w:p w:rsidR="00F5669B" w:rsidRDefault="00F5669B">
      <w:pPr>
        <w:rPr>
          <w:sz w:val="2"/>
          <w:szCs w:val="2"/>
        </w:rPr>
        <w:sectPr w:rsidR="00F5669B">
          <w:headerReference w:type="default" r:id="rId7"/>
          <w:pgSz w:w="11905" w:h="16837"/>
          <w:pgMar w:top="941" w:right="1611" w:bottom="6629" w:left="1107" w:header="0" w:footer="3" w:gutter="0"/>
          <w:cols w:space="720"/>
          <w:noEndnote/>
          <w:docGrid w:linePitch="360"/>
        </w:sectPr>
      </w:pPr>
    </w:p>
    <w:p w:rsidR="00F5669B" w:rsidRDefault="00EA54E7">
      <w:pPr>
        <w:pStyle w:val="10"/>
        <w:keepNext/>
        <w:keepLines/>
        <w:shd w:val="clear" w:color="auto" w:fill="auto"/>
        <w:spacing w:after="92" w:line="210" w:lineRule="exact"/>
        <w:ind w:left="3260"/>
      </w:pPr>
      <w:bookmarkStart w:id="1" w:name="bookmark0"/>
      <w:r>
        <w:lastRenderedPageBreak/>
        <w:t>Обоснование актуальности программы</w:t>
      </w:r>
      <w:bookmarkEnd w:id="1"/>
    </w:p>
    <w:p w:rsidR="00F5669B" w:rsidRDefault="00EA54E7">
      <w:pPr>
        <w:pStyle w:val="3"/>
        <w:shd w:val="clear" w:color="auto" w:fill="auto"/>
        <w:spacing w:after="0" w:line="250" w:lineRule="exact"/>
        <w:ind w:right="20" w:firstLine="720"/>
        <w:jc w:val="both"/>
      </w:pPr>
      <w:r>
        <w:t xml:space="preserve">Проблема злоупотребления </w:t>
      </w:r>
      <w:proofErr w:type="spellStart"/>
      <w:r>
        <w:t>психоактивными</w:t>
      </w:r>
      <w:proofErr w:type="spellEnd"/>
      <w:r>
        <w:t xml:space="preserve"> веществами остается чрезвычайно актуальной для России и требует пристального внимания. В употребление </w:t>
      </w:r>
      <w:proofErr w:type="spellStart"/>
      <w:r>
        <w:t>психоактивных</w:t>
      </w:r>
      <w:proofErr w:type="spellEnd"/>
      <w:r>
        <w:t xml:space="preserve"> веществ вовлекаются все новые граждане России, в первую очередь, подростки и молодежь.</w:t>
      </w:r>
    </w:p>
    <w:p w:rsidR="00F5669B" w:rsidRDefault="00EA54E7">
      <w:pPr>
        <w:pStyle w:val="3"/>
        <w:shd w:val="clear" w:color="auto" w:fill="auto"/>
        <w:spacing w:after="0" w:line="250" w:lineRule="exact"/>
        <w:ind w:right="20" w:firstLine="0"/>
        <w:jc w:val="both"/>
      </w:pPr>
      <w:r>
        <w:t>В последнее время масштабы распространения форм асоциального поведения (</w:t>
      </w:r>
      <w:proofErr w:type="spellStart"/>
      <w:r>
        <w:t>табакокурение</w:t>
      </w:r>
      <w:proofErr w:type="spellEnd"/>
      <w:r>
        <w:t>, наркомания, алкоголизм) в подростковой среде приобретают угрожающий характер. Такое положение дел нельзя считать нормальным, поскольку курение, наркомания, алкоголизм - это действия, направленные на уничтожение себя или уничтожение личности в себе. Кроме того, наибольший вред эти действия наносят именно детскому и подростковому организму.</w:t>
      </w:r>
    </w:p>
    <w:p w:rsidR="00F5669B" w:rsidRDefault="00EA54E7">
      <w:pPr>
        <w:pStyle w:val="3"/>
        <w:shd w:val="clear" w:color="auto" w:fill="auto"/>
        <w:spacing w:after="0" w:line="250" w:lineRule="exact"/>
        <w:ind w:right="20" w:firstLine="0"/>
        <w:jc w:val="both"/>
      </w:pPr>
      <w:r>
        <w:t xml:space="preserve">Чтобы профилактическая работа по предупреждению злоупотребления тем или иным </w:t>
      </w:r>
      <w:proofErr w:type="spellStart"/>
      <w:r>
        <w:t>психоактивным</w:t>
      </w:r>
      <w:proofErr w:type="spellEnd"/>
      <w:r>
        <w:t xml:space="preserve"> веществом была эффективной, да и вообще имела смысл, ее надо начинать проводить раньше того возраста, на который, согласно статистике, приходится начало экспериментирования с данными веществами. Это значит, что начинать проводить такую работу следует не позднее, чем в начальной школе.</w:t>
      </w:r>
    </w:p>
    <w:p w:rsidR="00F5669B" w:rsidRDefault="00EA54E7">
      <w:pPr>
        <w:pStyle w:val="3"/>
        <w:shd w:val="clear" w:color="auto" w:fill="auto"/>
        <w:spacing w:after="0" w:line="250" w:lineRule="exact"/>
        <w:ind w:right="20" w:firstLine="0"/>
        <w:jc w:val="both"/>
      </w:pPr>
      <w:r>
        <w:t xml:space="preserve">Опыт превентивной работы показывает, что наиболее эффективной профилактикой злоупотребления детьми и подростками алкогольных напитков и других </w:t>
      </w:r>
      <w:proofErr w:type="spellStart"/>
      <w:r>
        <w:t>психоактивных</w:t>
      </w:r>
      <w:proofErr w:type="spellEnd"/>
      <w:r>
        <w:t xml:space="preserve"> веществ, является проведение не отдельных разовых бесед или лекций с учащимися, а целенаправленные и систематические занятия, куда наравне с профилактическими проблемами непременно включаются общепсихологические аспекты, а также активные способы отработки навыков социально-психологической компетентности.</w:t>
      </w:r>
    </w:p>
    <w:p w:rsidR="00F5669B" w:rsidRDefault="00EA54E7">
      <w:pPr>
        <w:pStyle w:val="3"/>
        <w:shd w:val="clear" w:color="auto" w:fill="auto"/>
        <w:spacing w:after="0" w:line="250" w:lineRule="exact"/>
        <w:ind w:right="20" w:firstLine="0"/>
        <w:jc w:val="both"/>
      </w:pPr>
      <w:r>
        <w:t xml:space="preserve">Профилактика злоупотребления ПАВ направлена в первую очередь на формирование у детей навыков эффективной социальной адаптации. Очень важно сформировать у учащихся культуру здоровья, понимание ценности здорового образа жизни. Только осознание личностной ценности здоровья, его значимости позволяет ребенку понять, почему для него опасно знакомство с </w:t>
      </w:r>
      <w:proofErr w:type="spellStart"/>
      <w:r>
        <w:t>психоактивными</w:t>
      </w:r>
      <w:proofErr w:type="spellEnd"/>
      <w:r>
        <w:t xml:space="preserve"> веществами.</w:t>
      </w:r>
    </w:p>
    <w:p w:rsidR="00F5669B" w:rsidRDefault="00EA54E7">
      <w:pPr>
        <w:pStyle w:val="3"/>
        <w:shd w:val="clear" w:color="auto" w:fill="auto"/>
        <w:spacing w:after="0" w:line="250" w:lineRule="exact"/>
        <w:ind w:right="20" w:firstLine="0"/>
        <w:jc w:val="both"/>
      </w:pPr>
      <w:r>
        <w:t xml:space="preserve">Суть подобных занятий состоит в рассмотрении в том или ином объеме следующих социально- психологических навыков: общения, критического мышления, принятия выбора, решения проблем, установления позитивных межличностных контактов, умения сопротивляться негативным влияниям сверстников, управления стрессом, состоянием тревоги, эмоциями, навыков развития положительного самосознания и положительной «Я-концепции» и навыков противостояния началу употребления </w:t>
      </w:r>
      <w:proofErr w:type="spellStart"/>
      <w:r>
        <w:t>психоактивных</w:t>
      </w:r>
      <w:proofErr w:type="spellEnd"/>
      <w:r>
        <w:t xml:space="preserve"> веществ.</w:t>
      </w:r>
    </w:p>
    <w:p w:rsidR="00F5669B" w:rsidRDefault="00EA54E7">
      <w:pPr>
        <w:pStyle w:val="3"/>
        <w:shd w:val="clear" w:color="auto" w:fill="auto"/>
        <w:spacing w:after="0" w:line="250" w:lineRule="exact"/>
        <w:ind w:right="20" w:firstLine="0"/>
        <w:jc w:val="both"/>
      </w:pPr>
      <w:r>
        <w:t>В Программе отражены основные цели, задачи, мероприятия по раннему выявлению применения наркотических средств, профилактике употребления ПАВ, а также средства и механизмы, обеспечивающие их практическую реализацию в общеобразовательны</w:t>
      </w:r>
      <w:r w:rsidR="00782023">
        <w:t>х учреждениях ГО «город Дербент» на период сентябрь 2021</w:t>
      </w:r>
      <w:r>
        <w:t xml:space="preserve"> по август 2025 годы.</w:t>
      </w:r>
    </w:p>
    <w:p w:rsidR="00F5669B" w:rsidRDefault="00EA54E7">
      <w:pPr>
        <w:pStyle w:val="3"/>
        <w:shd w:val="clear" w:color="auto" w:fill="auto"/>
        <w:spacing w:after="152" w:line="250" w:lineRule="exact"/>
        <w:ind w:firstLine="0"/>
        <w:jc w:val="both"/>
      </w:pPr>
      <w:r>
        <w:t>Программа имеет общеобразовательный статус и ориентирована на учащихся 1-11-х классов.</w:t>
      </w:r>
    </w:p>
    <w:p w:rsidR="00F5669B" w:rsidRDefault="00EA54E7">
      <w:pPr>
        <w:pStyle w:val="10"/>
        <w:keepNext/>
        <w:keepLines/>
        <w:shd w:val="clear" w:color="auto" w:fill="auto"/>
        <w:spacing w:after="92" w:line="210" w:lineRule="exact"/>
        <w:ind w:left="3920"/>
      </w:pPr>
      <w:bookmarkStart w:id="2" w:name="bookmark1"/>
      <w:r>
        <w:t>Цель и задачи программы</w:t>
      </w:r>
      <w:bookmarkEnd w:id="2"/>
    </w:p>
    <w:p w:rsidR="00F5669B" w:rsidRDefault="00EA54E7">
      <w:pPr>
        <w:pStyle w:val="3"/>
        <w:shd w:val="clear" w:color="auto" w:fill="auto"/>
        <w:spacing w:after="212" w:line="250" w:lineRule="exact"/>
        <w:ind w:right="20" w:firstLine="0"/>
        <w:jc w:val="both"/>
      </w:pPr>
      <w:r>
        <w:rPr>
          <w:rStyle w:val="a7"/>
        </w:rPr>
        <w:t>Цель программы:</w:t>
      </w:r>
      <w:r>
        <w:t xml:space="preserve"> - формирование гармонично развитой, здоровой личности, стойкой к жизненным трудностям и проблемам. Увеличить потенциальную способность детей и подростков жить без зависимостей, быть ответственным человеком и быть здоровым физически, психологически, социально и духовно.</w:t>
      </w:r>
    </w:p>
    <w:p w:rsidR="00F5669B" w:rsidRDefault="00EA54E7">
      <w:pPr>
        <w:pStyle w:val="10"/>
        <w:keepNext/>
        <w:keepLines/>
        <w:shd w:val="clear" w:color="auto" w:fill="auto"/>
        <w:spacing w:after="308" w:line="210" w:lineRule="exact"/>
        <w:jc w:val="both"/>
      </w:pPr>
      <w:bookmarkStart w:id="3" w:name="bookmark2"/>
      <w:r>
        <w:t>Задачи программы:</w:t>
      </w:r>
      <w:bookmarkEnd w:id="3"/>
    </w:p>
    <w:p w:rsidR="00F5669B" w:rsidRDefault="00EA54E7">
      <w:pPr>
        <w:pStyle w:val="3"/>
        <w:numPr>
          <w:ilvl w:val="0"/>
          <w:numId w:val="2"/>
        </w:numPr>
        <w:shd w:val="clear" w:color="auto" w:fill="auto"/>
        <w:tabs>
          <w:tab w:val="left" w:pos="720"/>
        </w:tabs>
        <w:spacing w:after="25" w:line="210" w:lineRule="exact"/>
        <w:ind w:left="720" w:hanging="360"/>
      </w:pPr>
      <w:r>
        <w:t>- Своевременное выявление учащихся группы риска;</w:t>
      </w:r>
    </w:p>
    <w:p w:rsidR="00F5669B" w:rsidRDefault="00EA54E7">
      <w:pPr>
        <w:pStyle w:val="3"/>
        <w:numPr>
          <w:ilvl w:val="0"/>
          <w:numId w:val="2"/>
        </w:numPr>
        <w:shd w:val="clear" w:color="auto" w:fill="auto"/>
        <w:tabs>
          <w:tab w:val="left" w:pos="720"/>
        </w:tabs>
        <w:spacing w:after="0" w:line="259" w:lineRule="exact"/>
        <w:ind w:left="720" w:hanging="360"/>
      </w:pPr>
      <w:r>
        <w:t>- Гармонизация личности ребенка на основе развития его эмоционально - волевой сферы;</w:t>
      </w:r>
    </w:p>
    <w:p w:rsidR="00F5669B" w:rsidRDefault="00EA54E7">
      <w:pPr>
        <w:pStyle w:val="3"/>
        <w:numPr>
          <w:ilvl w:val="0"/>
          <w:numId w:val="2"/>
        </w:numPr>
        <w:shd w:val="clear" w:color="auto" w:fill="auto"/>
        <w:tabs>
          <w:tab w:val="left" w:pos="720"/>
        </w:tabs>
        <w:spacing w:after="0" w:line="259" w:lineRule="exact"/>
        <w:ind w:left="720" w:hanging="360"/>
      </w:pPr>
      <w:r>
        <w:t>- Формирование у учащихся устойчивой негативной реакции к употреблению ПАВ;</w:t>
      </w:r>
    </w:p>
    <w:p w:rsidR="00F5669B" w:rsidRDefault="00EA54E7">
      <w:pPr>
        <w:pStyle w:val="3"/>
        <w:numPr>
          <w:ilvl w:val="0"/>
          <w:numId w:val="2"/>
        </w:numPr>
        <w:shd w:val="clear" w:color="auto" w:fill="auto"/>
        <w:tabs>
          <w:tab w:val="left" w:pos="720"/>
        </w:tabs>
        <w:spacing w:after="0" w:line="259" w:lineRule="exact"/>
        <w:ind w:left="720" w:right="980" w:hanging="360"/>
      </w:pPr>
      <w:r>
        <w:t>- Формирование и развитие навыков безопасного поведения в ситуациях, связанных с риском вовлечения несовершеннолетнего в наркотизацию (пробы ПАВ);</w:t>
      </w:r>
    </w:p>
    <w:p w:rsidR="00F5669B" w:rsidRDefault="00EA54E7">
      <w:pPr>
        <w:pStyle w:val="3"/>
        <w:numPr>
          <w:ilvl w:val="0"/>
          <w:numId w:val="2"/>
        </w:numPr>
        <w:shd w:val="clear" w:color="auto" w:fill="auto"/>
        <w:tabs>
          <w:tab w:val="left" w:pos="720"/>
        </w:tabs>
        <w:spacing w:after="0" w:line="259" w:lineRule="exact"/>
        <w:ind w:left="720" w:right="20" w:hanging="360"/>
      </w:pPr>
      <w:r>
        <w:t>- Развитие способностей и навыков высокоэффективного поведения, обеспечивающих здоровый образ жизни, ведущих к здоровью и препятствующих употреблению ПАВ;</w:t>
      </w:r>
    </w:p>
    <w:p w:rsidR="00F5669B" w:rsidRDefault="00EA54E7">
      <w:pPr>
        <w:pStyle w:val="3"/>
        <w:numPr>
          <w:ilvl w:val="0"/>
          <w:numId w:val="2"/>
        </w:numPr>
        <w:shd w:val="clear" w:color="auto" w:fill="auto"/>
        <w:tabs>
          <w:tab w:val="left" w:pos="720"/>
        </w:tabs>
        <w:spacing w:after="0" w:line="259" w:lineRule="exact"/>
        <w:ind w:left="720" w:right="20" w:hanging="360"/>
      </w:pPr>
      <w:r>
        <w:t>- Формирование стратегии поведения в сложных жизненных ситуациях, в выборе и реализации безопасных и конструктивных стратегий поведения и преодоления кризисных ситуаций;</w:t>
      </w:r>
    </w:p>
    <w:p w:rsidR="00F5669B" w:rsidRDefault="00EA54E7">
      <w:pPr>
        <w:pStyle w:val="3"/>
        <w:numPr>
          <w:ilvl w:val="0"/>
          <w:numId w:val="2"/>
        </w:numPr>
        <w:shd w:val="clear" w:color="auto" w:fill="auto"/>
        <w:tabs>
          <w:tab w:val="left" w:pos="720"/>
        </w:tabs>
        <w:spacing w:after="0" w:line="259" w:lineRule="exact"/>
        <w:ind w:left="720" w:hanging="360"/>
      </w:pPr>
      <w:r>
        <w:t xml:space="preserve">- Развитие у подростков самосознания, навыков самоконтроля и </w:t>
      </w:r>
      <w:proofErr w:type="spellStart"/>
      <w:r>
        <w:t>саморегуляции</w:t>
      </w:r>
      <w:proofErr w:type="spellEnd"/>
      <w:r>
        <w:t>;</w:t>
      </w:r>
    </w:p>
    <w:p w:rsidR="00F5669B" w:rsidRDefault="00EA54E7">
      <w:pPr>
        <w:pStyle w:val="3"/>
        <w:numPr>
          <w:ilvl w:val="0"/>
          <w:numId w:val="2"/>
        </w:numPr>
        <w:shd w:val="clear" w:color="auto" w:fill="auto"/>
        <w:tabs>
          <w:tab w:val="left" w:pos="720"/>
        </w:tabs>
        <w:spacing w:after="0" w:line="259" w:lineRule="exact"/>
        <w:ind w:left="720" w:right="20" w:hanging="360"/>
      </w:pPr>
      <w:r>
        <w:t>- Развитие первичных умений анализировать любую социальную ситуацию, предоставляющую возможность делать правильный обоснованный выбор, принимая на себя ответственность за принятое решение;</w:t>
      </w:r>
    </w:p>
    <w:p w:rsidR="00F5669B" w:rsidRDefault="00EA54E7">
      <w:pPr>
        <w:pStyle w:val="3"/>
        <w:numPr>
          <w:ilvl w:val="0"/>
          <w:numId w:val="2"/>
        </w:numPr>
        <w:shd w:val="clear" w:color="auto" w:fill="auto"/>
        <w:tabs>
          <w:tab w:val="left" w:pos="720"/>
        </w:tabs>
        <w:spacing w:after="0" w:line="259" w:lineRule="exact"/>
        <w:ind w:left="720" w:hanging="360"/>
      </w:pPr>
      <w:r>
        <w:t>- Профилактика правонарушений и преступлений, асоциальных явлений в молодежной среде.</w:t>
      </w:r>
    </w:p>
    <w:p w:rsidR="00CC2D68" w:rsidRDefault="00CC2D68">
      <w:pPr>
        <w:pStyle w:val="10"/>
        <w:keepNext/>
        <w:keepLines/>
        <w:shd w:val="clear" w:color="auto" w:fill="auto"/>
        <w:spacing w:after="212" w:line="210" w:lineRule="exact"/>
        <w:ind w:left="4140"/>
      </w:pPr>
      <w:bookmarkStart w:id="4" w:name="bookmark3"/>
    </w:p>
    <w:p w:rsidR="00CC2D68" w:rsidRDefault="00CC2D68">
      <w:pPr>
        <w:pStyle w:val="10"/>
        <w:keepNext/>
        <w:keepLines/>
        <w:shd w:val="clear" w:color="auto" w:fill="auto"/>
        <w:spacing w:after="212" w:line="210" w:lineRule="exact"/>
        <w:ind w:left="4140"/>
      </w:pPr>
    </w:p>
    <w:p w:rsidR="00CC2D68" w:rsidRDefault="00CC2D68">
      <w:pPr>
        <w:pStyle w:val="10"/>
        <w:keepNext/>
        <w:keepLines/>
        <w:shd w:val="clear" w:color="auto" w:fill="auto"/>
        <w:spacing w:after="212" w:line="210" w:lineRule="exact"/>
        <w:ind w:left="4140"/>
      </w:pPr>
    </w:p>
    <w:p w:rsidR="00F5669B" w:rsidRDefault="00EA54E7">
      <w:pPr>
        <w:pStyle w:val="10"/>
        <w:keepNext/>
        <w:keepLines/>
        <w:shd w:val="clear" w:color="auto" w:fill="auto"/>
        <w:spacing w:after="212" w:line="210" w:lineRule="exact"/>
        <w:ind w:left="4140"/>
      </w:pPr>
      <w:r>
        <w:t>Принципы программы</w:t>
      </w:r>
      <w:bookmarkEnd w:id="4"/>
    </w:p>
    <w:p w:rsidR="00F5669B" w:rsidRDefault="00EA54E7">
      <w:pPr>
        <w:pStyle w:val="3"/>
        <w:numPr>
          <w:ilvl w:val="1"/>
          <w:numId w:val="2"/>
        </w:numPr>
        <w:shd w:val="clear" w:color="auto" w:fill="auto"/>
        <w:tabs>
          <w:tab w:val="left" w:pos="1421"/>
        </w:tabs>
        <w:spacing w:after="0" w:line="250" w:lineRule="exact"/>
        <w:ind w:left="1440" w:right="20" w:hanging="360"/>
        <w:jc w:val="both"/>
      </w:pPr>
      <w:r>
        <w:rPr>
          <w:rStyle w:val="a8"/>
        </w:rPr>
        <w:t>Системность</w:t>
      </w:r>
      <w:r>
        <w:t xml:space="preserve"> - проведение профилактической работы со всеми представителями системы - школа-семья-ребенок;</w:t>
      </w:r>
    </w:p>
    <w:p w:rsidR="00F5669B" w:rsidRDefault="00EA54E7">
      <w:pPr>
        <w:pStyle w:val="3"/>
        <w:numPr>
          <w:ilvl w:val="1"/>
          <w:numId w:val="2"/>
        </w:numPr>
        <w:shd w:val="clear" w:color="auto" w:fill="auto"/>
        <w:tabs>
          <w:tab w:val="left" w:pos="1430"/>
        </w:tabs>
        <w:spacing w:after="0" w:line="250" w:lineRule="exact"/>
        <w:ind w:left="1440" w:right="20" w:hanging="360"/>
        <w:jc w:val="both"/>
      </w:pPr>
      <w:r>
        <w:rPr>
          <w:rStyle w:val="a8"/>
        </w:rPr>
        <w:lastRenderedPageBreak/>
        <w:t>Возрастная адекватность</w:t>
      </w:r>
      <w:r>
        <w:t xml:space="preserve"> - используемые формы и методы обучения соответствуют психологическим особенностям учащихся.</w:t>
      </w:r>
    </w:p>
    <w:p w:rsidR="00F5669B" w:rsidRDefault="00EA54E7">
      <w:pPr>
        <w:pStyle w:val="3"/>
        <w:numPr>
          <w:ilvl w:val="1"/>
          <w:numId w:val="2"/>
        </w:numPr>
        <w:shd w:val="clear" w:color="auto" w:fill="auto"/>
        <w:tabs>
          <w:tab w:val="left" w:pos="1421"/>
        </w:tabs>
        <w:spacing w:after="0" w:line="250" w:lineRule="exact"/>
        <w:ind w:left="1440" w:right="20" w:hanging="360"/>
        <w:jc w:val="both"/>
      </w:pPr>
      <w:r>
        <w:rPr>
          <w:rStyle w:val="a8"/>
        </w:rPr>
        <w:t>Преемственность</w:t>
      </w:r>
      <w:r>
        <w:t xml:space="preserve"> - проведение профилактической работы на протяжении всего периода становления личности, структура программы включает в себя три уровня (работа с целевыми группами различными по возрасту):</w:t>
      </w:r>
    </w:p>
    <w:p w:rsidR="00F5669B" w:rsidRDefault="00EA54E7">
      <w:pPr>
        <w:pStyle w:val="3"/>
        <w:numPr>
          <w:ilvl w:val="2"/>
          <w:numId w:val="2"/>
        </w:numPr>
        <w:shd w:val="clear" w:color="auto" w:fill="auto"/>
        <w:tabs>
          <w:tab w:val="left" w:pos="3037"/>
        </w:tabs>
        <w:spacing w:after="0" w:line="250" w:lineRule="exact"/>
        <w:ind w:left="2840" w:firstLine="0"/>
      </w:pPr>
      <w:r>
        <w:t>уровень - младший школьный возраст (1-4 класс);</w:t>
      </w:r>
    </w:p>
    <w:p w:rsidR="00F5669B" w:rsidRDefault="00EA54E7">
      <w:pPr>
        <w:pStyle w:val="3"/>
        <w:numPr>
          <w:ilvl w:val="2"/>
          <w:numId w:val="2"/>
        </w:numPr>
        <w:shd w:val="clear" w:color="auto" w:fill="auto"/>
        <w:tabs>
          <w:tab w:val="left" w:pos="3061"/>
        </w:tabs>
        <w:spacing w:after="0" w:line="250" w:lineRule="exact"/>
        <w:ind w:left="2840" w:firstLine="0"/>
      </w:pPr>
      <w:r>
        <w:t>уровень - младшие подростки (5-7 класс);</w:t>
      </w:r>
    </w:p>
    <w:p w:rsidR="00F5669B" w:rsidRDefault="00EA54E7">
      <w:pPr>
        <w:pStyle w:val="3"/>
        <w:numPr>
          <w:ilvl w:val="2"/>
          <w:numId w:val="2"/>
        </w:numPr>
        <w:shd w:val="clear" w:color="auto" w:fill="auto"/>
        <w:tabs>
          <w:tab w:val="left" w:pos="3056"/>
        </w:tabs>
        <w:spacing w:after="0" w:line="250" w:lineRule="exact"/>
        <w:ind w:left="2840" w:firstLine="0"/>
      </w:pPr>
      <w:r>
        <w:t>уровень - подростки (8-11 класс).</w:t>
      </w:r>
    </w:p>
    <w:p w:rsidR="00F5669B" w:rsidRDefault="00EA54E7">
      <w:pPr>
        <w:pStyle w:val="3"/>
        <w:numPr>
          <w:ilvl w:val="2"/>
          <w:numId w:val="2"/>
        </w:numPr>
        <w:shd w:val="clear" w:color="auto" w:fill="auto"/>
        <w:tabs>
          <w:tab w:val="left" w:pos="1430"/>
        </w:tabs>
        <w:spacing w:after="0" w:line="250" w:lineRule="exact"/>
        <w:ind w:left="1440" w:right="20" w:hanging="360"/>
        <w:jc w:val="both"/>
      </w:pPr>
      <w:r>
        <w:rPr>
          <w:rStyle w:val="a8"/>
        </w:rPr>
        <w:t>Компетентность</w:t>
      </w:r>
      <w:r>
        <w:t xml:space="preserve"> - проведение работы с учетом возрастных особенностей детей и подростков специалистами.</w:t>
      </w:r>
    </w:p>
    <w:p w:rsidR="00F5669B" w:rsidRDefault="00EA54E7">
      <w:pPr>
        <w:pStyle w:val="3"/>
        <w:numPr>
          <w:ilvl w:val="2"/>
          <w:numId w:val="2"/>
        </w:numPr>
        <w:shd w:val="clear" w:color="auto" w:fill="auto"/>
        <w:tabs>
          <w:tab w:val="left" w:pos="1421"/>
        </w:tabs>
        <w:spacing w:after="0" w:line="250" w:lineRule="exact"/>
        <w:ind w:left="1440" w:right="20" w:hanging="360"/>
        <w:jc w:val="both"/>
      </w:pPr>
      <w:proofErr w:type="spellStart"/>
      <w:r>
        <w:rPr>
          <w:rStyle w:val="a8"/>
        </w:rPr>
        <w:t>Практическаяцелесообразность</w:t>
      </w:r>
      <w:proofErr w:type="spellEnd"/>
      <w:r>
        <w:t xml:space="preserve"> - содержание занятий отражает наиболее актуальные проблемы, связанные с формированием у учащихся навыков эффективной социальной адаптации, предупреждением приобщения к одурманивающим веществам.</w:t>
      </w:r>
    </w:p>
    <w:p w:rsidR="00F5669B" w:rsidRDefault="00EA54E7">
      <w:pPr>
        <w:pStyle w:val="3"/>
        <w:numPr>
          <w:ilvl w:val="2"/>
          <w:numId w:val="2"/>
        </w:numPr>
        <w:shd w:val="clear" w:color="auto" w:fill="auto"/>
        <w:tabs>
          <w:tab w:val="left" w:pos="1426"/>
        </w:tabs>
        <w:spacing w:after="0" w:line="250" w:lineRule="exact"/>
        <w:ind w:left="1440" w:right="20" w:hanging="360"/>
        <w:jc w:val="both"/>
      </w:pPr>
      <w:r>
        <w:rPr>
          <w:rStyle w:val="a8"/>
        </w:rPr>
        <w:t>Комплексность</w:t>
      </w:r>
      <w:r>
        <w:t xml:space="preserve"> - с одной стороны программа затрагивает все основные аспекты развития человека:</w:t>
      </w:r>
    </w:p>
    <w:p w:rsidR="00F5669B" w:rsidRDefault="00EA54E7">
      <w:pPr>
        <w:pStyle w:val="3"/>
        <w:numPr>
          <w:ilvl w:val="0"/>
          <w:numId w:val="3"/>
        </w:numPr>
        <w:shd w:val="clear" w:color="auto" w:fill="auto"/>
        <w:tabs>
          <w:tab w:val="left" w:pos="289"/>
        </w:tabs>
        <w:spacing w:after="0" w:line="250" w:lineRule="exact"/>
        <w:ind w:left="360" w:hanging="340"/>
      </w:pPr>
      <w:r>
        <w:t>осознание себя, тела, эмоций;</w:t>
      </w:r>
    </w:p>
    <w:p w:rsidR="00F5669B" w:rsidRDefault="00EA54E7">
      <w:pPr>
        <w:pStyle w:val="3"/>
        <w:numPr>
          <w:ilvl w:val="0"/>
          <w:numId w:val="3"/>
        </w:numPr>
        <w:shd w:val="clear" w:color="auto" w:fill="auto"/>
        <w:tabs>
          <w:tab w:val="left" w:pos="289"/>
        </w:tabs>
        <w:spacing w:after="0" w:line="250" w:lineRule="exact"/>
        <w:ind w:left="360" w:hanging="340"/>
      </w:pPr>
      <w:r>
        <w:t>семейные взаимоотношения, самооценка и устойчивость к стрессу;</w:t>
      </w:r>
    </w:p>
    <w:p w:rsidR="00F5669B" w:rsidRDefault="00EA54E7">
      <w:pPr>
        <w:pStyle w:val="3"/>
        <w:numPr>
          <w:ilvl w:val="0"/>
          <w:numId w:val="3"/>
        </w:numPr>
        <w:shd w:val="clear" w:color="auto" w:fill="auto"/>
        <w:tabs>
          <w:tab w:val="left" w:pos="289"/>
        </w:tabs>
        <w:spacing w:after="0" w:line="250" w:lineRule="exact"/>
        <w:ind w:left="360" w:hanging="340"/>
      </w:pPr>
      <w:r>
        <w:t xml:space="preserve">осознание своей зависимости и внушаемости, </w:t>
      </w:r>
      <w:proofErr w:type="spellStart"/>
      <w:r>
        <w:t>трансовых</w:t>
      </w:r>
      <w:proofErr w:type="spellEnd"/>
      <w:r>
        <w:t xml:space="preserve"> состояний, способности критически мыслить;</w:t>
      </w:r>
    </w:p>
    <w:p w:rsidR="00F5669B" w:rsidRDefault="00EA54E7">
      <w:pPr>
        <w:pStyle w:val="3"/>
        <w:numPr>
          <w:ilvl w:val="0"/>
          <w:numId w:val="3"/>
        </w:numPr>
        <w:shd w:val="clear" w:color="auto" w:fill="auto"/>
        <w:tabs>
          <w:tab w:val="left" w:pos="289"/>
        </w:tabs>
        <w:spacing w:after="0" w:line="250" w:lineRule="exact"/>
        <w:ind w:left="360" w:hanging="340"/>
      </w:pPr>
      <w:r>
        <w:t>сопротивление давлению со стороны, деструктивная конфликтность и коммуникативная компетентность;</w:t>
      </w:r>
    </w:p>
    <w:p w:rsidR="00F5669B" w:rsidRDefault="00EA54E7">
      <w:pPr>
        <w:pStyle w:val="3"/>
        <w:numPr>
          <w:ilvl w:val="0"/>
          <w:numId w:val="3"/>
        </w:numPr>
        <w:shd w:val="clear" w:color="auto" w:fill="auto"/>
        <w:tabs>
          <w:tab w:val="left" w:pos="289"/>
        </w:tabs>
        <w:spacing w:after="0" w:line="250" w:lineRule="exact"/>
        <w:ind w:left="360" w:hanging="340"/>
      </w:pPr>
      <w:r>
        <w:t>ответственное поведение, сексуальность и раскрытие творческого потенциала.</w:t>
      </w:r>
    </w:p>
    <w:p w:rsidR="00F5669B" w:rsidRDefault="00EA54E7">
      <w:pPr>
        <w:pStyle w:val="3"/>
        <w:shd w:val="clear" w:color="auto" w:fill="auto"/>
        <w:spacing w:after="0" w:line="250" w:lineRule="exact"/>
        <w:ind w:left="20" w:right="20" w:firstLine="0"/>
        <w:jc w:val="both"/>
      </w:pPr>
      <w:r>
        <w:t>Разработка тем модифицируется в зависимости от уровня развития, направления деятельности и формы организации работы.</w:t>
      </w:r>
    </w:p>
    <w:p w:rsidR="00F5669B" w:rsidRDefault="00EA54E7">
      <w:pPr>
        <w:pStyle w:val="3"/>
        <w:shd w:val="clear" w:color="auto" w:fill="auto"/>
        <w:spacing w:after="0" w:line="250" w:lineRule="exact"/>
        <w:ind w:left="20" w:right="20" w:firstLine="0"/>
        <w:jc w:val="both"/>
      </w:pPr>
      <w:r>
        <w:t>С другой стороны, в разработке занятий использованы различные формы организации работы и подачи материала с учетом новейших достижений в области практической психологии и социальной работы:</w:t>
      </w:r>
    </w:p>
    <w:p w:rsidR="00F5669B" w:rsidRDefault="00EA54E7">
      <w:pPr>
        <w:pStyle w:val="3"/>
        <w:numPr>
          <w:ilvl w:val="0"/>
          <w:numId w:val="3"/>
        </w:numPr>
        <w:shd w:val="clear" w:color="auto" w:fill="auto"/>
        <w:tabs>
          <w:tab w:val="left" w:pos="284"/>
        </w:tabs>
        <w:spacing w:after="0" w:line="250" w:lineRule="exact"/>
        <w:ind w:left="360" w:hanging="340"/>
      </w:pPr>
      <w:r>
        <w:t>работа с аудиторией (лекции и групповые дискуссии);</w:t>
      </w:r>
    </w:p>
    <w:p w:rsidR="00F5669B" w:rsidRDefault="00EA54E7">
      <w:pPr>
        <w:pStyle w:val="3"/>
        <w:numPr>
          <w:ilvl w:val="0"/>
          <w:numId w:val="3"/>
        </w:numPr>
        <w:shd w:val="clear" w:color="auto" w:fill="auto"/>
        <w:tabs>
          <w:tab w:val="left" w:pos="284"/>
        </w:tabs>
        <w:spacing w:after="0" w:line="250" w:lineRule="exact"/>
        <w:ind w:left="360" w:right="20" w:hanging="340"/>
      </w:pPr>
      <w:r>
        <w:t xml:space="preserve">работа в группе (ролевые игры, упражнения на релаксацию и творческую визуализацию, </w:t>
      </w:r>
      <w:proofErr w:type="spellStart"/>
      <w:r>
        <w:t>сказкотерапия</w:t>
      </w:r>
      <w:proofErr w:type="spellEnd"/>
      <w:r>
        <w:t>, арт - терапия, самовыражение в танце и в движении, тренинг коммуникативной компетентности);</w:t>
      </w:r>
    </w:p>
    <w:p w:rsidR="00F5669B" w:rsidRDefault="00EA54E7">
      <w:pPr>
        <w:pStyle w:val="3"/>
        <w:numPr>
          <w:ilvl w:val="0"/>
          <w:numId w:val="3"/>
        </w:numPr>
        <w:shd w:val="clear" w:color="auto" w:fill="auto"/>
        <w:tabs>
          <w:tab w:val="left" w:pos="289"/>
        </w:tabs>
        <w:spacing w:after="0" w:line="250" w:lineRule="exact"/>
        <w:ind w:left="360" w:hanging="340"/>
      </w:pPr>
      <w:r>
        <w:t>использование аудиовизуальных и дидактических материалов (видеофильмы, плакаты и т.д.)</w:t>
      </w:r>
    </w:p>
    <w:p w:rsidR="00F5669B" w:rsidRDefault="00EA54E7">
      <w:pPr>
        <w:pStyle w:val="3"/>
        <w:numPr>
          <w:ilvl w:val="1"/>
          <w:numId w:val="3"/>
        </w:numPr>
        <w:shd w:val="clear" w:color="auto" w:fill="auto"/>
        <w:tabs>
          <w:tab w:val="left" w:pos="1406"/>
        </w:tabs>
        <w:spacing w:after="0" w:line="250" w:lineRule="exact"/>
        <w:ind w:left="1440" w:right="20" w:hanging="360"/>
        <w:jc w:val="both"/>
      </w:pPr>
      <w:r>
        <w:rPr>
          <w:rStyle w:val="a8"/>
        </w:rPr>
        <w:t>Позитивность</w:t>
      </w:r>
      <w:r>
        <w:t xml:space="preserve"> - развитие практических навыков, достоверная подача информации без запугивания, на основе реализации принципа разумного эгоизма.</w:t>
      </w:r>
    </w:p>
    <w:p w:rsidR="00F5669B" w:rsidRDefault="00EA54E7">
      <w:pPr>
        <w:pStyle w:val="3"/>
        <w:numPr>
          <w:ilvl w:val="1"/>
          <w:numId w:val="3"/>
        </w:numPr>
        <w:shd w:val="clear" w:color="auto" w:fill="auto"/>
        <w:tabs>
          <w:tab w:val="left" w:pos="1421"/>
        </w:tabs>
        <w:spacing w:after="0" w:line="250" w:lineRule="exact"/>
        <w:ind w:left="1440" w:hanging="360"/>
        <w:jc w:val="both"/>
      </w:pPr>
      <w:r>
        <w:rPr>
          <w:rStyle w:val="a8"/>
        </w:rPr>
        <w:t>Активность</w:t>
      </w:r>
      <w:r>
        <w:t xml:space="preserve"> - использование интерактивных методов обучения.</w:t>
      </w:r>
    </w:p>
    <w:p w:rsidR="00F5669B" w:rsidRDefault="00EA54E7">
      <w:pPr>
        <w:pStyle w:val="3"/>
        <w:numPr>
          <w:ilvl w:val="1"/>
          <w:numId w:val="3"/>
        </w:numPr>
        <w:shd w:val="clear" w:color="auto" w:fill="auto"/>
        <w:tabs>
          <w:tab w:val="left" w:pos="1426"/>
        </w:tabs>
        <w:spacing w:after="0" w:line="250" w:lineRule="exact"/>
        <w:ind w:left="1440" w:right="20" w:hanging="360"/>
        <w:jc w:val="both"/>
      </w:pPr>
      <w:proofErr w:type="spellStart"/>
      <w:r>
        <w:rPr>
          <w:rStyle w:val="a8"/>
        </w:rPr>
        <w:t>Возможностьорганичного</w:t>
      </w:r>
      <w:proofErr w:type="spellEnd"/>
      <w:r>
        <w:rPr>
          <w:rStyle w:val="a8"/>
        </w:rPr>
        <w:t xml:space="preserve"> вплетения в учебный процесс</w:t>
      </w:r>
      <w:r>
        <w:t xml:space="preserve"> (на уроках </w:t>
      </w:r>
      <w:proofErr w:type="spellStart"/>
      <w:r>
        <w:t>валеологии</w:t>
      </w:r>
      <w:proofErr w:type="spellEnd"/>
      <w:r>
        <w:t xml:space="preserve"> и факультативов по психологии) в соответствии с возрастными особенностями детей.</w:t>
      </w:r>
    </w:p>
    <w:p w:rsidR="00F5669B" w:rsidRDefault="00EA54E7">
      <w:pPr>
        <w:pStyle w:val="3"/>
        <w:numPr>
          <w:ilvl w:val="1"/>
          <w:numId w:val="3"/>
        </w:numPr>
        <w:shd w:val="clear" w:color="auto" w:fill="auto"/>
        <w:tabs>
          <w:tab w:val="left" w:pos="1402"/>
        </w:tabs>
        <w:spacing w:after="92" w:line="250" w:lineRule="exact"/>
        <w:ind w:left="1440" w:right="20" w:hanging="360"/>
        <w:jc w:val="both"/>
      </w:pPr>
      <w:proofErr w:type="spellStart"/>
      <w:r>
        <w:rPr>
          <w:rStyle w:val="a8"/>
        </w:rPr>
        <w:t>Практическаязначимость</w:t>
      </w:r>
      <w:proofErr w:type="spellEnd"/>
      <w:r>
        <w:t xml:space="preserve"> - необходимость и достаточность предоставляемой информации, учащимся предоставляется тот объем информации, которым они реально могут воспользоваться в жизни.</w:t>
      </w:r>
    </w:p>
    <w:p w:rsidR="00F5669B" w:rsidRDefault="00EA54E7">
      <w:pPr>
        <w:pStyle w:val="10"/>
        <w:keepNext/>
        <w:keepLines/>
        <w:shd w:val="clear" w:color="auto" w:fill="auto"/>
        <w:spacing w:after="92" w:line="210" w:lineRule="exact"/>
        <w:ind w:left="2840"/>
      </w:pPr>
      <w:bookmarkStart w:id="5" w:name="bookmark4"/>
      <w:r>
        <w:t>Основные направления реализации программы:</w:t>
      </w:r>
      <w:bookmarkEnd w:id="5"/>
    </w:p>
    <w:p w:rsidR="00F5669B" w:rsidRDefault="00EA54E7">
      <w:pPr>
        <w:pStyle w:val="3"/>
        <w:numPr>
          <w:ilvl w:val="0"/>
          <w:numId w:val="4"/>
        </w:numPr>
        <w:shd w:val="clear" w:color="auto" w:fill="auto"/>
        <w:tabs>
          <w:tab w:val="left" w:pos="715"/>
        </w:tabs>
        <w:spacing w:after="0" w:line="250" w:lineRule="exact"/>
        <w:ind w:left="360" w:firstLine="0"/>
      </w:pPr>
      <w:r>
        <w:t>образовательная деятельность</w:t>
      </w:r>
    </w:p>
    <w:p w:rsidR="00F5669B" w:rsidRDefault="00EA54E7">
      <w:pPr>
        <w:pStyle w:val="3"/>
        <w:numPr>
          <w:ilvl w:val="0"/>
          <w:numId w:val="4"/>
        </w:numPr>
        <w:shd w:val="clear" w:color="auto" w:fill="auto"/>
        <w:tabs>
          <w:tab w:val="left" w:pos="715"/>
        </w:tabs>
        <w:spacing w:after="0" w:line="250" w:lineRule="exact"/>
        <w:ind w:left="360" w:firstLine="0"/>
      </w:pPr>
      <w:r>
        <w:t>социально-психологическая помощь и поддержка</w:t>
      </w:r>
    </w:p>
    <w:p w:rsidR="00F5669B" w:rsidRDefault="00EA54E7">
      <w:pPr>
        <w:pStyle w:val="3"/>
        <w:numPr>
          <w:ilvl w:val="0"/>
          <w:numId w:val="4"/>
        </w:numPr>
        <w:shd w:val="clear" w:color="auto" w:fill="auto"/>
        <w:tabs>
          <w:tab w:val="left" w:pos="710"/>
        </w:tabs>
        <w:spacing w:after="0" w:line="250" w:lineRule="exact"/>
        <w:ind w:left="360" w:firstLine="0"/>
      </w:pPr>
      <w:r>
        <w:t>работа с родителями</w:t>
      </w:r>
    </w:p>
    <w:p w:rsidR="00F5669B" w:rsidRDefault="00EA54E7">
      <w:pPr>
        <w:pStyle w:val="3"/>
        <w:numPr>
          <w:ilvl w:val="0"/>
          <w:numId w:val="4"/>
        </w:numPr>
        <w:shd w:val="clear" w:color="auto" w:fill="auto"/>
        <w:tabs>
          <w:tab w:val="left" w:pos="715"/>
        </w:tabs>
        <w:spacing w:after="0" w:line="250" w:lineRule="exact"/>
        <w:ind w:left="360" w:firstLine="0"/>
      </w:pPr>
      <w:r>
        <w:t>воспитательная работа с учащимися</w:t>
      </w:r>
    </w:p>
    <w:p w:rsidR="00F5669B" w:rsidRDefault="00EA54E7">
      <w:pPr>
        <w:pStyle w:val="3"/>
        <w:numPr>
          <w:ilvl w:val="0"/>
          <w:numId w:val="4"/>
        </w:numPr>
        <w:shd w:val="clear" w:color="auto" w:fill="auto"/>
        <w:tabs>
          <w:tab w:val="left" w:pos="715"/>
        </w:tabs>
        <w:spacing w:after="0" w:line="250" w:lineRule="exact"/>
        <w:ind w:left="360" w:firstLine="0"/>
      </w:pPr>
      <w:r>
        <w:t>межведомственное взаимодействие</w:t>
      </w:r>
    </w:p>
    <w:p w:rsidR="00F5669B" w:rsidRDefault="00EA54E7">
      <w:pPr>
        <w:pStyle w:val="3"/>
        <w:numPr>
          <w:ilvl w:val="0"/>
          <w:numId w:val="4"/>
        </w:numPr>
        <w:shd w:val="clear" w:color="auto" w:fill="auto"/>
        <w:tabs>
          <w:tab w:val="left" w:pos="715"/>
        </w:tabs>
        <w:spacing w:after="0" w:line="250" w:lineRule="exact"/>
        <w:ind w:left="360" w:firstLine="0"/>
      </w:pPr>
      <w:r>
        <w:t>программа превентивного образования</w:t>
      </w:r>
    </w:p>
    <w:p w:rsidR="00F5669B" w:rsidRDefault="00EA54E7">
      <w:pPr>
        <w:pStyle w:val="3"/>
        <w:numPr>
          <w:ilvl w:val="0"/>
          <w:numId w:val="4"/>
        </w:numPr>
        <w:shd w:val="clear" w:color="auto" w:fill="auto"/>
        <w:tabs>
          <w:tab w:val="left" w:pos="715"/>
        </w:tabs>
        <w:spacing w:after="92" w:line="250" w:lineRule="exact"/>
        <w:ind w:left="360" w:firstLine="0"/>
      </w:pPr>
      <w:r>
        <w:t>мониторинговая деятельность</w:t>
      </w:r>
    </w:p>
    <w:p w:rsidR="00F5669B" w:rsidRDefault="00EA54E7">
      <w:pPr>
        <w:pStyle w:val="10"/>
        <w:keepNext/>
        <w:keepLines/>
        <w:shd w:val="clear" w:color="auto" w:fill="auto"/>
        <w:spacing w:after="87" w:line="210" w:lineRule="exact"/>
        <w:ind w:left="4140"/>
      </w:pPr>
      <w:bookmarkStart w:id="6" w:name="bookmark5"/>
      <w:r>
        <w:t>Условия реализации</w:t>
      </w:r>
      <w:bookmarkEnd w:id="6"/>
    </w:p>
    <w:p w:rsidR="00F5669B" w:rsidRDefault="00EA54E7">
      <w:pPr>
        <w:pStyle w:val="3"/>
        <w:numPr>
          <w:ilvl w:val="1"/>
          <w:numId w:val="4"/>
        </w:numPr>
        <w:shd w:val="clear" w:color="auto" w:fill="auto"/>
        <w:tabs>
          <w:tab w:val="left" w:pos="1455"/>
        </w:tabs>
        <w:spacing w:after="0" w:line="250" w:lineRule="exact"/>
        <w:ind w:left="360" w:hanging="340"/>
      </w:pPr>
      <w:r>
        <w:t>Привлечение</w:t>
      </w:r>
      <w:r>
        <w:tab/>
        <w:t xml:space="preserve">медиков: школьный врач, психологи, сотрудники </w:t>
      </w:r>
      <w:proofErr w:type="spellStart"/>
      <w:r>
        <w:t>наркодиспансера</w:t>
      </w:r>
      <w:proofErr w:type="spellEnd"/>
      <w:r>
        <w:t>.</w:t>
      </w:r>
    </w:p>
    <w:p w:rsidR="00F5669B" w:rsidRDefault="00EA54E7">
      <w:pPr>
        <w:pStyle w:val="3"/>
        <w:numPr>
          <w:ilvl w:val="1"/>
          <w:numId w:val="4"/>
        </w:numPr>
        <w:shd w:val="clear" w:color="auto" w:fill="auto"/>
        <w:tabs>
          <w:tab w:val="left" w:pos="1479"/>
        </w:tabs>
        <w:spacing w:after="0" w:line="250" w:lineRule="exact"/>
        <w:ind w:left="360" w:hanging="340"/>
      </w:pPr>
      <w:r>
        <w:t>Привлечение</w:t>
      </w:r>
      <w:r>
        <w:tab/>
        <w:t>специалистов по спорту: учителя физкультуры, руководители спортивных секций.</w:t>
      </w:r>
    </w:p>
    <w:p w:rsidR="00F5669B" w:rsidRDefault="00EA54E7">
      <w:pPr>
        <w:pStyle w:val="3"/>
        <w:numPr>
          <w:ilvl w:val="1"/>
          <w:numId w:val="4"/>
        </w:numPr>
        <w:shd w:val="clear" w:color="auto" w:fill="auto"/>
        <w:tabs>
          <w:tab w:val="left" w:pos="1474"/>
        </w:tabs>
        <w:spacing w:after="0" w:line="250" w:lineRule="exact"/>
        <w:ind w:left="360" w:hanging="340"/>
      </w:pPr>
      <w:r>
        <w:t>Привлечение</w:t>
      </w:r>
      <w:r>
        <w:tab/>
        <w:t>педагогов дополнительного образования.</w:t>
      </w:r>
    </w:p>
    <w:p w:rsidR="00F5669B" w:rsidRDefault="00EA54E7">
      <w:pPr>
        <w:pStyle w:val="3"/>
        <w:numPr>
          <w:ilvl w:val="1"/>
          <w:numId w:val="4"/>
        </w:numPr>
        <w:shd w:val="clear" w:color="auto" w:fill="auto"/>
        <w:tabs>
          <w:tab w:val="left" w:pos="1479"/>
        </w:tabs>
        <w:spacing w:after="0" w:line="250" w:lineRule="exact"/>
        <w:ind w:left="360" w:hanging="340"/>
      </w:pPr>
      <w:r>
        <w:t>Привлечение</w:t>
      </w:r>
      <w:r>
        <w:tab/>
        <w:t>педагогов и родителей.</w:t>
      </w:r>
    </w:p>
    <w:p w:rsidR="00F5669B" w:rsidRDefault="00EA54E7">
      <w:pPr>
        <w:pStyle w:val="3"/>
        <w:numPr>
          <w:ilvl w:val="1"/>
          <w:numId w:val="4"/>
        </w:numPr>
        <w:shd w:val="clear" w:color="auto" w:fill="auto"/>
        <w:tabs>
          <w:tab w:val="left" w:pos="1474"/>
        </w:tabs>
        <w:spacing w:after="92" w:line="250" w:lineRule="exact"/>
        <w:ind w:left="360" w:hanging="340"/>
      </w:pPr>
      <w:r>
        <w:t>Привлечение</w:t>
      </w:r>
      <w:r>
        <w:tab/>
        <w:t>инспекторов ПДН, правоохранительных органов.</w:t>
      </w:r>
    </w:p>
    <w:p w:rsidR="00F5669B" w:rsidRDefault="00EA54E7">
      <w:pPr>
        <w:pStyle w:val="10"/>
        <w:keepNext/>
        <w:keepLines/>
        <w:shd w:val="clear" w:color="auto" w:fill="auto"/>
        <w:spacing w:after="124" w:line="210" w:lineRule="exact"/>
        <w:ind w:left="3280"/>
      </w:pPr>
      <w:bookmarkStart w:id="7" w:name="bookmark6"/>
      <w:r>
        <w:t>Сроки и этапы реализации программы</w:t>
      </w:r>
      <w:bookmarkEnd w:id="7"/>
    </w:p>
    <w:p w:rsidR="00F5669B" w:rsidRDefault="00EA54E7">
      <w:pPr>
        <w:pStyle w:val="3"/>
        <w:shd w:val="clear" w:color="auto" w:fill="auto"/>
        <w:spacing w:after="0" w:line="210" w:lineRule="exact"/>
        <w:ind w:left="360" w:hanging="340"/>
      </w:pPr>
      <w:r>
        <w:t>Программа предусматривает поэтапный план реализации с ноября 2020 года по август 2025 года.</w:t>
      </w:r>
    </w:p>
    <w:p w:rsidR="00F5669B" w:rsidRDefault="00EA54E7">
      <w:pPr>
        <w:pStyle w:val="50"/>
        <w:shd w:val="clear" w:color="auto" w:fill="auto"/>
        <w:spacing w:line="210" w:lineRule="exact"/>
        <w:ind w:left="20"/>
      </w:pPr>
      <w:proofErr w:type="spellStart"/>
      <w:r>
        <w:t>Iэтап</w:t>
      </w:r>
      <w:proofErr w:type="spellEnd"/>
      <w:r>
        <w:t>. Подготовительно - практический (диагностирующий)2020-2021 учебный год</w:t>
      </w:r>
    </w:p>
    <w:p w:rsidR="00F5669B" w:rsidRDefault="00EA54E7">
      <w:pPr>
        <w:pStyle w:val="3"/>
        <w:shd w:val="clear" w:color="auto" w:fill="auto"/>
        <w:spacing w:after="0" w:line="254" w:lineRule="exact"/>
        <w:ind w:left="20" w:firstLine="0"/>
      </w:pPr>
      <w:r>
        <w:t>Аналитико-диагностическая деятельность. Поиск инновационных технологий, методов и способов обучения и</w:t>
      </w:r>
    </w:p>
    <w:p w:rsidR="00F5669B" w:rsidRDefault="00EA54E7">
      <w:pPr>
        <w:pStyle w:val="3"/>
        <w:shd w:val="clear" w:color="auto" w:fill="auto"/>
        <w:spacing w:after="0" w:line="254" w:lineRule="exact"/>
        <w:ind w:left="20" w:firstLine="0"/>
      </w:pPr>
      <w:r>
        <w:t>воспитания. Изучение современных технологий. Анализ образовательной ситуации в школе, возможность</w:t>
      </w:r>
    </w:p>
    <w:p w:rsidR="00F5669B" w:rsidRDefault="00EA54E7">
      <w:pPr>
        <w:pStyle w:val="3"/>
        <w:shd w:val="clear" w:color="auto" w:fill="auto"/>
        <w:spacing w:after="0" w:line="254" w:lineRule="exact"/>
        <w:ind w:left="20" w:firstLine="0"/>
      </w:pPr>
      <w:r>
        <w:t>применения программы профилактики употребления ПАВ.</w:t>
      </w:r>
    </w:p>
    <w:p w:rsidR="00F5669B" w:rsidRDefault="00EA54E7">
      <w:pPr>
        <w:pStyle w:val="50"/>
        <w:shd w:val="clear" w:color="auto" w:fill="auto"/>
        <w:spacing w:line="254" w:lineRule="exact"/>
        <w:ind w:left="20"/>
      </w:pPr>
      <w:r>
        <w:t>II этап. Организационно -практический. 2022-2023 гг.</w:t>
      </w:r>
    </w:p>
    <w:p w:rsidR="00F5669B" w:rsidRDefault="00EA54E7">
      <w:pPr>
        <w:pStyle w:val="3"/>
        <w:shd w:val="clear" w:color="auto" w:fill="auto"/>
        <w:spacing w:after="4" w:line="210" w:lineRule="exact"/>
        <w:ind w:left="20" w:firstLine="0"/>
      </w:pPr>
      <w:r>
        <w:t>Апробация и внедрение программы.</w:t>
      </w:r>
    </w:p>
    <w:p w:rsidR="00F5669B" w:rsidRDefault="00EA54E7">
      <w:pPr>
        <w:pStyle w:val="50"/>
        <w:shd w:val="clear" w:color="auto" w:fill="auto"/>
        <w:spacing w:after="4" w:line="210" w:lineRule="exact"/>
        <w:ind w:left="20"/>
      </w:pPr>
      <w:proofErr w:type="spellStart"/>
      <w:r>
        <w:t>IIIэтап</w:t>
      </w:r>
      <w:proofErr w:type="spellEnd"/>
      <w:r>
        <w:t>. Обобщающий. 2024-2025учебный год.</w:t>
      </w:r>
    </w:p>
    <w:p w:rsidR="00F5669B" w:rsidRDefault="00EA54E7">
      <w:pPr>
        <w:pStyle w:val="3"/>
        <w:shd w:val="clear" w:color="auto" w:fill="auto"/>
        <w:spacing w:after="198" w:line="210" w:lineRule="exact"/>
        <w:ind w:left="20" w:firstLine="0"/>
      </w:pPr>
      <w:r>
        <w:t>Обработка данных и анализ внедрения программы.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8"/>
        <w:gridCol w:w="6374"/>
        <w:gridCol w:w="1997"/>
      </w:tblGrid>
      <w:tr w:rsidR="00F5669B">
        <w:trPr>
          <w:trHeight w:val="269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740"/>
            </w:pPr>
            <w:r>
              <w:lastRenderedPageBreak/>
              <w:t>Этап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2580"/>
            </w:pPr>
            <w:r>
              <w:t>Содержание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140"/>
            </w:pPr>
            <w:r>
              <w:t>Срок реализации</w:t>
            </w:r>
          </w:p>
        </w:tc>
      </w:tr>
      <w:tr w:rsidR="00F5669B">
        <w:trPr>
          <w:trHeight w:val="5578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782023">
            <w:pPr>
              <w:pStyle w:val="31"/>
              <w:framePr w:wrap="notBeside" w:vAnchor="text" w:hAnchor="text" w:xAlign="center" w:y="1"/>
              <w:shd w:val="clear" w:color="auto" w:fill="auto"/>
              <w:spacing w:after="0" w:line="254" w:lineRule="exact"/>
              <w:jc w:val="both"/>
            </w:pPr>
            <w:r>
              <w:t>Диагностирующ</w:t>
            </w:r>
            <w:r w:rsidR="00EA54E7">
              <w:t>ий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rPr>
                <w:rStyle w:val="a9"/>
              </w:rPr>
              <w:t>Цель:</w:t>
            </w:r>
            <w:r>
              <w:t xml:space="preserve"> изучение существующих в детской и подростковой среде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тенденций употребления наркотических веществ.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Задачи: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-определить степень информированности детей и подростков по проблеме;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-выделить факторы, влияющие на формирование позитивного отношения к употреблению наркотиков;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 xml:space="preserve">-сделать выводы о степени вовлеченности подростков в проблему и выделить основные целевые группы для дальнейшей работы. </w:t>
            </w:r>
            <w:r>
              <w:rPr>
                <w:rStyle w:val="a9"/>
              </w:rPr>
              <w:t>Методы:</w:t>
            </w:r>
            <w:r>
              <w:t xml:space="preserve"> опрос и анкетирование (анонимное) с целью изучения состояния проблемы в конкретном образовательном учреждении при работе с определенной группой детей. </w:t>
            </w:r>
            <w:r>
              <w:rPr>
                <w:rStyle w:val="a9"/>
              </w:rPr>
              <w:t>Значение этапа: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Анализ результатов анкетирования (на основании предлагаемой анкеты) позволяет сделать выводы о степени вовлеченности учащихся в проблему и выделить три целевые группы: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254"/>
              </w:tabs>
              <w:spacing w:after="0" w:line="250" w:lineRule="exact"/>
              <w:ind w:firstLine="0"/>
              <w:jc w:val="both"/>
            </w:pPr>
            <w:r>
              <w:t>подростки, имеющие опыт употребления наркотических веществ;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254"/>
              </w:tabs>
              <w:spacing w:after="0" w:line="250" w:lineRule="exact"/>
              <w:ind w:firstLine="0"/>
              <w:jc w:val="both"/>
            </w:pPr>
            <w:r>
              <w:t>подростки, для которых характерно позитивное отношение к употреблению наркотиков;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254"/>
              </w:tabs>
              <w:spacing w:after="0" w:line="250" w:lineRule="exact"/>
              <w:ind w:firstLine="0"/>
              <w:jc w:val="both"/>
            </w:pPr>
            <w:r>
              <w:t>подростки, имеющие четко сформированное негативное отношение к употреблению наркотиков.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782023">
            <w:pPr>
              <w:pStyle w:val="50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2021-2022</w:t>
            </w:r>
            <w:r w:rsidR="00EA54E7">
              <w:t>уч. г.</w:t>
            </w:r>
          </w:p>
        </w:tc>
      </w:tr>
      <w:tr w:rsidR="00F5669B">
        <w:trPr>
          <w:trHeight w:val="7104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Организационно -практический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rPr>
                <w:rStyle w:val="a9"/>
              </w:rPr>
              <w:t>Цель:</w:t>
            </w:r>
            <w:r>
              <w:t xml:space="preserve"> реализация антинаркотической работы в образовательном учреждении.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Задачи: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-предоставить детям объективную, соответствующую возрасту информацию о табаке, алкоголе, наркотиках; -способствовать увеличению знаний учащихся путем обсуждения проблем, связанных с употреблением ПАВ;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-учить детей лучше понимать собственные проблемы и критически относиться к поведению в обществе; способствовать стремлению детей понимать окружающих и анализировать свои отношения с ними;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-создать условия для формирования у детей культуры выбора,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научить их принимать ответственные решения;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-обеспечить взаимодействие школы с семьей и внешкольными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организациями.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Методы работы: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336"/>
              </w:tabs>
              <w:spacing w:after="0" w:line="250" w:lineRule="exact"/>
              <w:ind w:firstLine="0"/>
              <w:jc w:val="both"/>
            </w:pPr>
            <w:r>
              <w:t>информационный;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485"/>
              </w:tabs>
              <w:spacing w:after="0" w:line="250" w:lineRule="exact"/>
              <w:ind w:firstLine="0"/>
              <w:jc w:val="both"/>
            </w:pPr>
            <w:r>
              <w:t>метод поведенческих навыков (анализ и проигрывание конкретных жизненных ситуаций);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446"/>
              </w:tabs>
              <w:spacing w:after="0" w:line="250" w:lineRule="exact"/>
              <w:ind w:firstLine="0"/>
              <w:jc w:val="both"/>
            </w:pPr>
            <w:r>
              <w:t>конструктивно-позитивный метод (организация тренингов, направленных на повышение психологической устойчивости).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jc w:val="both"/>
            </w:pPr>
            <w:r>
              <w:t>Значение этапа: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-развитие у учащихся таких жизненных навыков, как, навыки принятия решения, общения, ответственного поведения, противостояния стрессам, сопротивления негативным социальным влияниям;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-формирование потребности в здоровом образе жизни, осознание ценности собственного здоровья и ответственности за него;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5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2022-2023 гг.</w:t>
            </w:r>
          </w:p>
        </w:tc>
      </w:tr>
    </w:tbl>
    <w:p w:rsidR="00F5669B" w:rsidRDefault="00F5669B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8"/>
        <w:gridCol w:w="6374"/>
        <w:gridCol w:w="1997"/>
      </w:tblGrid>
      <w:tr w:rsidR="00F5669B">
        <w:trPr>
          <w:trHeight w:val="1032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-повышение уровня психосоциальной адаптации детей; -выработка активной жизненной позиции, исключающей использование наркотиков и алкоголя в качестве средства ухода от жизненных проблем.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7104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</w:pPr>
            <w:r>
              <w:t>Обобщающий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rPr>
                <w:rStyle w:val="aa"/>
              </w:rPr>
              <w:t>Цель:</w:t>
            </w:r>
            <w:r>
              <w:t xml:space="preserve"> определение эффективности разработанной системы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профилактики наркомании.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/>
            </w:pPr>
            <w:r>
              <w:t>Задачи: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-выделить основные недостатки и достижения в проделанной работе;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-определить изменения личностной позиции учащихся в отношении проблемы наркомании;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-определить дальнейшее направление работы по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предупреждению наркомании.</w:t>
            </w:r>
          </w:p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/>
            </w:pPr>
            <w:r>
              <w:t>Методы: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36"/>
              </w:tabs>
              <w:spacing w:after="0" w:line="250" w:lineRule="exact"/>
              <w:ind w:left="120" w:firstLine="0"/>
            </w:pPr>
            <w:r>
              <w:t>анализ отчетной документации;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60"/>
              </w:tabs>
              <w:spacing w:after="0" w:line="250" w:lineRule="exact"/>
              <w:ind w:left="120" w:firstLine="0"/>
            </w:pPr>
            <w:r>
              <w:t>опрос, беседа;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55"/>
              </w:tabs>
              <w:spacing w:after="0" w:line="250" w:lineRule="exact"/>
              <w:ind w:left="120" w:firstLine="0"/>
            </w:pPr>
            <w:r>
              <w:t>анонимное анкетирование.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Сравнение результатов первичного и повторного анкетирования дает возможность: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-изучить характер изменений в отношении учащихся к употреблению наркотических веществ;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 xml:space="preserve">-выявить наиболее устойчивые факторы, способствующие приобщению детей и подростков к наркотикам; -определить динамику целевых групп. </w:t>
            </w:r>
            <w:r>
              <w:rPr>
                <w:rStyle w:val="aa"/>
              </w:rPr>
              <w:t>Значение этапа: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1"/>
                <w:numId w:val="7"/>
              </w:numPr>
              <w:shd w:val="clear" w:color="auto" w:fill="auto"/>
              <w:tabs>
                <w:tab w:val="left" w:pos="490"/>
              </w:tabs>
              <w:spacing w:after="0" w:line="250" w:lineRule="exact"/>
              <w:ind w:left="120" w:firstLine="0"/>
            </w:pPr>
            <w:r>
              <w:t>позволяет обобщить и систематизировать информацию, накопленную в процессе проведения антинаркотической работы;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1"/>
                <w:numId w:val="7"/>
              </w:numPr>
              <w:shd w:val="clear" w:color="auto" w:fill="auto"/>
              <w:tabs>
                <w:tab w:val="left" w:pos="437"/>
              </w:tabs>
              <w:spacing w:after="0" w:line="250" w:lineRule="exact"/>
              <w:ind w:left="120" w:firstLine="0"/>
            </w:pPr>
            <w:r>
              <w:t>сделать выводы об эффективности предлагаемой системы профилактики;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1"/>
                <w:numId w:val="7"/>
              </w:numPr>
              <w:shd w:val="clear" w:color="auto" w:fill="auto"/>
              <w:tabs>
                <w:tab w:val="left" w:pos="451"/>
              </w:tabs>
              <w:spacing w:after="0" w:line="250" w:lineRule="exact"/>
              <w:ind w:firstLine="0"/>
              <w:jc w:val="both"/>
            </w:pPr>
            <w:r>
              <w:t>на основании выделенных тенденций и закономерностей осуществить планирование дальнейшей работы по профилактике наркомании.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5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</w:pPr>
            <w:r>
              <w:t>2024-2025уч. г</w:t>
            </w:r>
          </w:p>
        </w:tc>
      </w:tr>
    </w:tbl>
    <w:p w:rsidR="00F5669B" w:rsidRDefault="00F5669B">
      <w:pPr>
        <w:rPr>
          <w:sz w:val="2"/>
          <w:szCs w:val="2"/>
        </w:rPr>
      </w:pPr>
    </w:p>
    <w:p w:rsidR="00F5669B" w:rsidRDefault="00EA54E7">
      <w:pPr>
        <w:pStyle w:val="10"/>
        <w:keepNext/>
        <w:keepLines/>
        <w:shd w:val="clear" w:color="auto" w:fill="auto"/>
        <w:spacing w:before="526" w:after="209" w:line="210" w:lineRule="exact"/>
        <w:ind w:left="2940"/>
      </w:pPr>
      <w:bookmarkStart w:id="8" w:name="bookmark7"/>
      <w:r>
        <w:t>Формы и приемы профилактической работы:</w:t>
      </w:r>
      <w:bookmarkEnd w:id="8"/>
    </w:p>
    <w:p w:rsidR="00F5669B" w:rsidRDefault="00EA54E7">
      <w:pPr>
        <w:pStyle w:val="3"/>
        <w:numPr>
          <w:ilvl w:val="2"/>
          <w:numId w:val="4"/>
        </w:numPr>
        <w:shd w:val="clear" w:color="auto" w:fill="auto"/>
        <w:tabs>
          <w:tab w:val="left" w:pos="241"/>
        </w:tabs>
        <w:spacing w:after="244" w:line="254" w:lineRule="exact"/>
        <w:ind w:left="20" w:right="260" w:firstLine="0"/>
      </w:pPr>
      <w:r>
        <w:t>Изучение физического и психического здоровья учащихся, перегрузок, учащихся в учебной деятельности и их влияния на здоровье.</w:t>
      </w:r>
    </w:p>
    <w:p w:rsidR="00F5669B" w:rsidRDefault="00EA54E7">
      <w:pPr>
        <w:pStyle w:val="3"/>
        <w:numPr>
          <w:ilvl w:val="2"/>
          <w:numId w:val="4"/>
        </w:numPr>
        <w:shd w:val="clear" w:color="auto" w:fill="auto"/>
        <w:tabs>
          <w:tab w:val="left" w:pos="241"/>
        </w:tabs>
        <w:spacing w:after="236" w:line="250" w:lineRule="exact"/>
        <w:ind w:left="20" w:right="880" w:firstLine="0"/>
        <w:jc w:val="both"/>
      </w:pPr>
      <w:r>
        <w:t>Тренинги по непрямой профилактике зависимостей, связанной с актуализацией основных жизненных ценностей и нахождением конструктивного выхода из конфликтных ситуаций как формы актуализации личности.</w:t>
      </w:r>
    </w:p>
    <w:p w:rsidR="00F5669B" w:rsidRDefault="00EA54E7">
      <w:pPr>
        <w:pStyle w:val="3"/>
        <w:numPr>
          <w:ilvl w:val="2"/>
          <w:numId w:val="4"/>
        </w:numPr>
        <w:shd w:val="clear" w:color="auto" w:fill="auto"/>
        <w:tabs>
          <w:tab w:val="left" w:pos="246"/>
        </w:tabs>
        <w:spacing w:after="236" w:line="254" w:lineRule="exact"/>
        <w:ind w:left="20" w:right="880" w:firstLine="0"/>
        <w:jc w:val="both"/>
      </w:pPr>
      <w:r>
        <w:t>Подготовка диагностических материалов по проблеме для обсуждения на педагогических советах и родительских собраниях.</w:t>
      </w:r>
    </w:p>
    <w:p w:rsidR="00F5669B" w:rsidRDefault="00EA54E7">
      <w:pPr>
        <w:pStyle w:val="3"/>
        <w:numPr>
          <w:ilvl w:val="2"/>
          <w:numId w:val="4"/>
        </w:numPr>
        <w:shd w:val="clear" w:color="auto" w:fill="auto"/>
        <w:tabs>
          <w:tab w:val="left" w:pos="241"/>
        </w:tabs>
        <w:spacing w:after="240" w:line="259" w:lineRule="exact"/>
        <w:ind w:left="20" w:right="880" w:firstLine="0"/>
        <w:jc w:val="both"/>
      </w:pPr>
      <w:r>
        <w:t>Работа в малых группах по отработке основных коммуникативных форм, норм общения, позволяющая найти свое новое положение в социуме.</w:t>
      </w:r>
    </w:p>
    <w:p w:rsidR="00F5669B" w:rsidRDefault="00EA54E7">
      <w:pPr>
        <w:pStyle w:val="3"/>
        <w:numPr>
          <w:ilvl w:val="2"/>
          <w:numId w:val="4"/>
        </w:numPr>
        <w:shd w:val="clear" w:color="auto" w:fill="auto"/>
        <w:tabs>
          <w:tab w:val="left" w:pos="246"/>
        </w:tabs>
        <w:spacing w:after="240" w:line="259" w:lineRule="exact"/>
        <w:ind w:left="20" w:right="880" w:firstLine="0"/>
        <w:jc w:val="both"/>
      </w:pPr>
      <w:r>
        <w:t>Просвещение учащихся в области личной гигиены, антиалкогольная и антиникотиновая пропаганда, разъяснение последствий наркомании и СПИДа для человеческого организма.</w:t>
      </w:r>
    </w:p>
    <w:p w:rsidR="00F5669B" w:rsidRDefault="00EA54E7">
      <w:pPr>
        <w:pStyle w:val="3"/>
        <w:numPr>
          <w:ilvl w:val="2"/>
          <w:numId w:val="4"/>
        </w:numPr>
        <w:shd w:val="clear" w:color="auto" w:fill="auto"/>
        <w:tabs>
          <w:tab w:val="left" w:pos="246"/>
        </w:tabs>
        <w:spacing w:after="25" w:line="259" w:lineRule="exact"/>
        <w:ind w:left="20" w:right="260" w:firstLine="0"/>
      </w:pPr>
      <w:r>
        <w:t>Вовлечение учащихся «группы риска» в работу кружков и спортивных секций, привитие навыков здорового образа жизни.</w:t>
      </w:r>
    </w:p>
    <w:p w:rsidR="00F5669B" w:rsidRDefault="00EA54E7">
      <w:pPr>
        <w:pStyle w:val="10"/>
        <w:keepNext/>
        <w:keepLines/>
        <w:shd w:val="clear" w:color="auto" w:fill="auto"/>
        <w:spacing w:after="0" w:line="528" w:lineRule="exact"/>
        <w:ind w:left="20"/>
      </w:pPr>
      <w:bookmarkStart w:id="9" w:name="bookmark8"/>
      <w:r>
        <w:t>Основные методы работы:</w:t>
      </w:r>
      <w:bookmarkEnd w:id="9"/>
    </w:p>
    <w:p w:rsidR="00F5669B" w:rsidRDefault="00EA54E7">
      <w:pPr>
        <w:pStyle w:val="3"/>
        <w:shd w:val="clear" w:color="auto" w:fill="auto"/>
        <w:spacing w:after="0" w:line="528" w:lineRule="exact"/>
        <w:ind w:left="20" w:firstLine="0"/>
      </w:pPr>
      <w:r>
        <w:t>Лекция. Беседа. Групповая дискуссия.</w:t>
      </w:r>
    </w:p>
    <w:p w:rsidR="00F5669B" w:rsidRDefault="00EA54E7">
      <w:pPr>
        <w:pStyle w:val="3"/>
        <w:shd w:val="clear" w:color="auto" w:fill="auto"/>
        <w:spacing w:after="0" w:line="528" w:lineRule="exact"/>
        <w:ind w:left="20" w:firstLine="0"/>
      </w:pPr>
      <w:r>
        <w:t xml:space="preserve">Поведенческие тренинги и упражнения </w:t>
      </w:r>
      <w:proofErr w:type="spellStart"/>
      <w:r>
        <w:t>тренингового</w:t>
      </w:r>
      <w:proofErr w:type="spellEnd"/>
      <w:r>
        <w:t xml:space="preserve"> характера.</w:t>
      </w:r>
    </w:p>
    <w:p w:rsidR="00F5669B" w:rsidRDefault="00EA54E7">
      <w:pPr>
        <w:pStyle w:val="3"/>
        <w:shd w:val="clear" w:color="auto" w:fill="auto"/>
        <w:spacing w:after="0" w:line="533" w:lineRule="exact"/>
        <w:ind w:left="20" w:firstLine="0"/>
        <w:jc w:val="both"/>
      </w:pPr>
      <w:r>
        <w:lastRenderedPageBreak/>
        <w:t>Мозговой штурм.</w:t>
      </w:r>
    </w:p>
    <w:p w:rsidR="00F5669B" w:rsidRDefault="00EA54E7">
      <w:pPr>
        <w:pStyle w:val="3"/>
        <w:shd w:val="clear" w:color="auto" w:fill="auto"/>
        <w:spacing w:after="480" w:line="533" w:lineRule="exact"/>
        <w:ind w:left="20" w:right="4220" w:firstLine="0"/>
      </w:pPr>
      <w:r>
        <w:t xml:space="preserve">Арт-терапия. Ролевая игра. </w:t>
      </w:r>
      <w:proofErr w:type="spellStart"/>
      <w:r>
        <w:t>Сказкотерапия</w:t>
      </w:r>
      <w:proofErr w:type="spellEnd"/>
      <w:r>
        <w:t>. Интерактивный театр. Рефлексия опыта, полученного на занятиях.</w:t>
      </w:r>
    </w:p>
    <w:p w:rsidR="00F5669B" w:rsidRDefault="00EA54E7">
      <w:pPr>
        <w:pStyle w:val="10"/>
        <w:keepNext/>
        <w:keepLines/>
        <w:shd w:val="clear" w:color="auto" w:fill="auto"/>
        <w:spacing w:after="0" w:line="533" w:lineRule="exact"/>
        <w:ind w:left="20" w:right="1720" w:firstLine="1660"/>
      </w:pPr>
      <w:bookmarkStart w:id="10" w:name="bookmark9"/>
      <w:r>
        <w:t>Учет особенностей возрастной психологии в профилактической работе Младший школьный возраст:</w:t>
      </w:r>
      <w:bookmarkEnd w:id="10"/>
    </w:p>
    <w:p w:rsidR="00F5669B" w:rsidRDefault="00EA54E7">
      <w:pPr>
        <w:pStyle w:val="3"/>
        <w:shd w:val="clear" w:color="auto" w:fill="auto"/>
        <w:spacing w:after="272" w:line="250" w:lineRule="exact"/>
        <w:ind w:left="20" w:right="20" w:firstLine="0"/>
        <w:jc w:val="both"/>
      </w:pPr>
      <w:r>
        <w:t>В этом возрасте наблюдается преобладание наглядно-образного мышления, в связи с чем правила поведения, упражнения и домашние задания сопровождаются большим количеством рисунков, плакатов, наглядн</w:t>
      </w:r>
      <w:r w:rsidR="00782023">
        <w:t xml:space="preserve">ых пособий, игровых </w:t>
      </w:r>
      <w:proofErr w:type="spellStart"/>
      <w:proofErr w:type="gramStart"/>
      <w:r w:rsidR="00782023">
        <w:t>упражнений.м</w:t>
      </w:r>
      <w:r>
        <w:t>ладшему</w:t>
      </w:r>
      <w:proofErr w:type="spellEnd"/>
      <w:proofErr w:type="gramEnd"/>
      <w:r>
        <w:t xml:space="preserve"> школьному возрасту присущ так называемый этап естественного аут деструктивного (само разрушающего) поведения, когда все то, что связано с риском, кажется особенно привлекательным. Главным образом это, конечно, касается мальчиков. Ребенок с удовольствием демонстрирует окружающим "чудеса храбрости" - не думая о последствиях, перебегает дорогу прямо перед носом мчащейся машины, забирается на крышу, совершает множество других "подвигов". Особенности конкретно-ситуативного восприятия материала учитываются при подборе сказок и рассказов, иллюстрирующих тему.</w:t>
      </w:r>
    </w:p>
    <w:p w:rsidR="00F5669B" w:rsidRDefault="00EA54E7">
      <w:pPr>
        <w:pStyle w:val="10"/>
        <w:keepNext/>
        <w:keepLines/>
        <w:shd w:val="clear" w:color="auto" w:fill="auto"/>
        <w:spacing w:after="212" w:line="210" w:lineRule="exact"/>
        <w:ind w:left="20"/>
        <w:jc w:val="both"/>
      </w:pPr>
      <w:bookmarkStart w:id="11" w:name="bookmark10"/>
      <w:r>
        <w:t>Средний школьный возраст:</w:t>
      </w:r>
      <w:bookmarkEnd w:id="11"/>
    </w:p>
    <w:p w:rsidR="00F5669B" w:rsidRDefault="00EA54E7">
      <w:pPr>
        <w:pStyle w:val="3"/>
        <w:shd w:val="clear" w:color="auto" w:fill="auto"/>
        <w:spacing w:after="0" w:line="250" w:lineRule="exact"/>
        <w:ind w:left="20" w:right="20" w:firstLine="0"/>
        <w:jc w:val="both"/>
      </w:pPr>
      <w:r>
        <w:t xml:space="preserve">В этом возрасте отмечается недостаточная </w:t>
      </w:r>
      <w:proofErr w:type="spellStart"/>
      <w:r>
        <w:t>сформированность</w:t>
      </w:r>
      <w:proofErr w:type="spellEnd"/>
      <w:r>
        <w:t xml:space="preserve"> функции произвольного контроля, в связи с чем в конце и начале занятия введен обязательный элемент - работа по алгоритму «мысль/чувство/действие». большую негативную роль в формировании наркозависимости у подростков играют психологические факторы риска - неадекватная самооценка, неспособность идентифицировать или выразить чувства, низкая стрессоустойчивость, высокая подверженность влиянию групповых норм, повышенная тревожность, импульсивность и т.д.</w:t>
      </w:r>
    </w:p>
    <w:p w:rsidR="00F5669B" w:rsidRDefault="00EA54E7">
      <w:pPr>
        <w:pStyle w:val="3"/>
        <w:shd w:val="clear" w:color="auto" w:fill="auto"/>
        <w:spacing w:after="272" w:line="250" w:lineRule="exact"/>
        <w:ind w:left="20" w:right="20" w:firstLine="0"/>
        <w:jc w:val="both"/>
      </w:pPr>
      <w:r>
        <w:t>Программа для 5-9 классов реализует более широкого и глубокого плана рациональные материалы. В плане освоения происходит переход от представлений к более продуманным отношениям и формированию собственной выверенной и осознанной модели поведения.</w:t>
      </w:r>
    </w:p>
    <w:p w:rsidR="00F5669B" w:rsidRDefault="00EA54E7">
      <w:pPr>
        <w:pStyle w:val="10"/>
        <w:keepNext/>
        <w:keepLines/>
        <w:shd w:val="clear" w:color="auto" w:fill="auto"/>
        <w:spacing w:after="207" w:line="210" w:lineRule="exact"/>
        <w:ind w:left="20"/>
        <w:jc w:val="both"/>
      </w:pPr>
      <w:bookmarkStart w:id="12" w:name="bookmark11"/>
      <w:r>
        <w:t>Старший школьный возраст:</w:t>
      </w:r>
      <w:bookmarkEnd w:id="12"/>
    </w:p>
    <w:p w:rsidR="00F5669B" w:rsidRDefault="00EA54E7">
      <w:pPr>
        <w:pStyle w:val="3"/>
        <w:shd w:val="clear" w:color="auto" w:fill="auto"/>
        <w:spacing w:after="480" w:line="250" w:lineRule="exact"/>
        <w:ind w:left="20" w:right="20" w:firstLine="0"/>
      </w:pPr>
      <w:r>
        <w:t>Возрастная психология здоровья указывает на то, что</w:t>
      </w:r>
      <w:r>
        <w:rPr>
          <w:rStyle w:val="ab"/>
        </w:rPr>
        <w:t xml:space="preserve"> подростки - старшеклассники</w:t>
      </w:r>
      <w:r>
        <w:t xml:space="preserve"> стремятся познать новые чувства, исследовать свой внутренний мир. Наркотические вещества могут использоваться ими и как способы ухода от тяжелых проблем во взаимоотношениях, и для снятия коммуникативных барьеров. Для подростков наиболее значимы отношения в группе сверстников, и ради того, чтобы быть принятыми группой, они готовы на опасное поведение. В связи с этим, при проведении мероприятий по профилактике наркозависимости в средней школе акцент необходимо делать на психологическую работу с подростками. Это - специфическая. Программа предполагает формирование навыков поведения, обладая которыми, подросток будет способен противостоять давлению любого негативного социального окружения и ситуации.</w:t>
      </w:r>
    </w:p>
    <w:p w:rsidR="00F5669B" w:rsidRDefault="00EA54E7">
      <w:pPr>
        <w:pStyle w:val="10"/>
        <w:keepNext/>
        <w:keepLines/>
        <w:shd w:val="clear" w:color="auto" w:fill="auto"/>
        <w:spacing w:after="0" w:line="250" w:lineRule="exact"/>
        <w:ind w:left="4220"/>
      </w:pPr>
      <w:bookmarkStart w:id="13" w:name="bookmark12"/>
      <w:r>
        <w:t>Работа с родителями</w:t>
      </w:r>
      <w:bookmarkEnd w:id="13"/>
    </w:p>
    <w:p w:rsidR="00F5669B" w:rsidRDefault="00EA54E7">
      <w:pPr>
        <w:pStyle w:val="3"/>
        <w:shd w:val="clear" w:color="auto" w:fill="auto"/>
        <w:spacing w:after="0" w:line="250" w:lineRule="exact"/>
        <w:ind w:left="20" w:firstLine="0"/>
        <w:jc w:val="both"/>
      </w:pPr>
      <w:r>
        <w:t>Профилактическая антинаркотическая работа с родителями проходит в следующих направлениях:</w:t>
      </w:r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0" w:line="250" w:lineRule="exact"/>
        <w:ind w:left="720" w:hanging="340"/>
        <w:jc w:val="both"/>
      </w:pPr>
      <w:r>
        <w:t>консультирование;</w:t>
      </w:r>
    </w:p>
    <w:p w:rsidR="00F5669B" w:rsidRDefault="00EA54E7">
      <w:pPr>
        <w:pStyle w:val="120"/>
        <w:keepNext/>
        <w:keepLines/>
        <w:numPr>
          <w:ilvl w:val="0"/>
          <w:numId w:val="8"/>
        </w:numPr>
        <w:shd w:val="clear" w:color="auto" w:fill="auto"/>
        <w:tabs>
          <w:tab w:val="left" w:pos="726"/>
        </w:tabs>
        <w:ind w:left="720"/>
      </w:pPr>
      <w:bookmarkStart w:id="14" w:name="bookmark13"/>
      <w:r>
        <w:t>лекторий;</w:t>
      </w:r>
      <w:bookmarkEnd w:id="14"/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0" w:line="250" w:lineRule="exact"/>
        <w:ind w:left="720" w:right="20" w:hanging="340"/>
        <w:jc w:val="both"/>
      </w:pPr>
      <w:r>
        <w:t>специфическая работа с семьями несовершеннолетних группы риска (профилактическая работа с отдельно взятыми семьями, составление социальной карты семьи, тренинги коррекции детско- родительских отношений).</w:t>
      </w:r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0" w:line="250" w:lineRule="exact"/>
        <w:ind w:left="720" w:hanging="340"/>
        <w:jc w:val="both"/>
      </w:pPr>
      <w:r>
        <w:t>беседы, тренинги, круглые столы (в рамках классных родительских собраний)</w:t>
      </w:r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0" w:line="250" w:lineRule="exact"/>
        <w:ind w:left="720" w:hanging="340"/>
        <w:jc w:val="both"/>
      </w:pPr>
      <w:r>
        <w:t>беседа «Как не воспитать наркомана» (факторы риска, способы распознавания, профилактика).</w:t>
      </w:r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0" w:line="250" w:lineRule="exact"/>
        <w:ind w:left="720" w:hanging="340"/>
        <w:jc w:val="both"/>
      </w:pPr>
      <w:r>
        <w:t>беседа «Родительский авторитет».</w:t>
      </w:r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1"/>
        </w:tabs>
        <w:spacing w:after="272" w:line="250" w:lineRule="exact"/>
        <w:ind w:left="720" w:hanging="340"/>
        <w:jc w:val="both"/>
      </w:pPr>
      <w:r>
        <w:t>тренинг «Учимся общаться с детьми».</w:t>
      </w:r>
    </w:p>
    <w:p w:rsidR="00F5669B" w:rsidRDefault="00EA54E7">
      <w:pPr>
        <w:pStyle w:val="10"/>
        <w:keepNext/>
        <w:keepLines/>
        <w:shd w:val="clear" w:color="auto" w:fill="auto"/>
        <w:spacing w:after="4" w:line="210" w:lineRule="exact"/>
        <w:ind w:left="4220"/>
      </w:pPr>
      <w:bookmarkStart w:id="15" w:name="bookmark14"/>
      <w:r>
        <w:t>Работа с педагогами</w:t>
      </w:r>
      <w:bookmarkEnd w:id="15"/>
    </w:p>
    <w:p w:rsidR="00F5669B" w:rsidRDefault="00EA54E7">
      <w:pPr>
        <w:pStyle w:val="3"/>
        <w:shd w:val="clear" w:color="auto" w:fill="auto"/>
        <w:spacing w:after="0" w:line="210" w:lineRule="exact"/>
        <w:ind w:left="20" w:firstLine="0"/>
        <w:jc w:val="both"/>
      </w:pPr>
      <w:r>
        <w:t>Учитель-предметник в своей работе:</w:t>
      </w:r>
      <w:r>
        <w:br w:type="page"/>
      </w:r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0" w:line="250" w:lineRule="exact"/>
        <w:ind w:left="720" w:right="20" w:hanging="340"/>
      </w:pPr>
      <w:r>
        <w:lastRenderedPageBreak/>
        <w:t>использует активные формы пропаганды на уроках биологии, химии, ОБЖ, обществознания и литературы;</w:t>
      </w:r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0" w:line="250" w:lineRule="exact"/>
        <w:ind w:left="720" w:hanging="340"/>
      </w:pPr>
      <w:r>
        <w:t>составляет и накапливает методические разработки проведения уроков;</w:t>
      </w:r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180" w:line="250" w:lineRule="exact"/>
        <w:ind w:left="720" w:hanging="340"/>
      </w:pPr>
      <w:r>
        <w:t>создает благоприятный климат на уроках и во внеурочной деятельности.</w:t>
      </w:r>
    </w:p>
    <w:p w:rsidR="00F5669B" w:rsidRDefault="00EA54E7">
      <w:pPr>
        <w:pStyle w:val="10"/>
        <w:keepNext/>
        <w:keepLines/>
        <w:shd w:val="clear" w:color="auto" w:fill="auto"/>
        <w:spacing w:after="0" w:line="250" w:lineRule="exact"/>
        <w:ind w:right="120"/>
        <w:jc w:val="center"/>
      </w:pPr>
      <w:bookmarkStart w:id="16" w:name="bookmark15"/>
      <w:r>
        <w:t>Классный руководитель и школьный психолог</w:t>
      </w:r>
      <w:bookmarkEnd w:id="16"/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0" w:line="250" w:lineRule="exact"/>
        <w:ind w:left="720" w:right="20" w:hanging="340"/>
      </w:pPr>
      <w:r>
        <w:t>выявляет учащихся группы риска, анализирует особенности их окружения, в соответствии с этим планируют индивидуальную работу;</w:t>
      </w:r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0" w:line="250" w:lineRule="exact"/>
        <w:ind w:left="720" w:hanging="340"/>
      </w:pPr>
      <w:r>
        <w:t>определяет отношение ребят к алкоголю и наркотикам;</w:t>
      </w:r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0" w:line="250" w:lineRule="exact"/>
        <w:ind w:left="720" w:right="20" w:hanging="340"/>
      </w:pPr>
      <w:r>
        <w:t>проводит работу по организации содержательного досуга, развитию коммуникативных навыков, обучение поведения в стрессовых ситуациях;</w:t>
      </w:r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180" w:line="250" w:lineRule="exact"/>
        <w:ind w:left="720" w:right="20" w:hanging="340"/>
      </w:pPr>
      <w:r>
        <w:t xml:space="preserve">проводит </w:t>
      </w:r>
      <w:proofErr w:type="spellStart"/>
      <w:r>
        <w:t>тренинговые</w:t>
      </w:r>
      <w:proofErr w:type="spellEnd"/>
      <w:r>
        <w:t xml:space="preserve"> занятия по проигрыванию и анализу конкретных ситуаций по отработке важнейших для учащихся социальных умений.</w:t>
      </w:r>
    </w:p>
    <w:p w:rsidR="00F5669B" w:rsidRDefault="00EA54E7">
      <w:pPr>
        <w:pStyle w:val="10"/>
        <w:keepNext/>
        <w:keepLines/>
        <w:shd w:val="clear" w:color="auto" w:fill="auto"/>
        <w:spacing w:after="0" w:line="250" w:lineRule="exact"/>
        <w:ind w:right="120"/>
        <w:jc w:val="center"/>
      </w:pPr>
      <w:bookmarkStart w:id="17" w:name="bookmark16"/>
      <w:r>
        <w:t>Администрация</w:t>
      </w:r>
      <w:bookmarkEnd w:id="17"/>
    </w:p>
    <w:p w:rsidR="00F5669B" w:rsidRDefault="00EA54E7">
      <w:pPr>
        <w:pStyle w:val="3"/>
        <w:numPr>
          <w:ilvl w:val="0"/>
          <w:numId w:val="8"/>
        </w:numPr>
        <w:shd w:val="clear" w:color="auto" w:fill="auto"/>
        <w:tabs>
          <w:tab w:val="left" w:pos="726"/>
        </w:tabs>
        <w:spacing w:after="392" w:line="250" w:lineRule="exact"/>
        <w:ind w:left="720" w:right="20" w:hanging="340"/>
      </w:pPr>
      <w:r>
        <w:t>создает благоприятную (не провоцирующей употребление ПАВ) атмосферу отношений к учителям, к детям, основанную на уважении, оптимальной требовательности, справедливости.</w:t>
      </w:r>
    </w:p>
    <w:p w:rsidR="00F5669B" w:rsidRDefault="00EA54E7">
      <w:pPr>
        <w:pStyle w:val="10"/>
        <w:keepNext/>
        <w:keepLines/>
        <w:shd w:val="clear" w:color="auto" w:fill="auto"/>
        <w:spacing w:after="87" w:line="210" w:lineRule="exact"/>
        <w:ind w:right="120"/>
        <w:jc w:val="center"/>
      </w:pPr>
      <w:bookmarkStart w:id="18" w:name="bookmark17"/>
      <w:r>
        <w:t>Механизм реализации программы</w:t>
      </w:r>
      <w:bookmarkEnd w:id="18"/>
    </w:p>
    <w:p w:rsidR="00F5669B" w:rsidRDefault="00EA54E7">
      <w:pPr>
        <w:pStyle w:val="3"/>
        <w:shd w:val="clear" w:color="auto" w:fill="auto"/>
        <w:spacing w:after="0" w:line="250" w:lineRule="exact"/>
        <w:ind w:left="20" w:firstLine="0"/>
      </w:pPr>
      <w:r>
        <w:rPr>
          <w:rStyle w:val="ac"/>
        </w:rPr>
        <w:t>Технологически</w:t>
      </w:r>
      <w:r>
        <w:t xml:space="preserve"> данная программа в части начальной школы опирается на:</w:t>
      </w:r>
    </w:p>
    <w:p w:rsidR="00F5669B" w:rsidRDefault="00EA54E7">
      <w:pPr>
        <w:pStyle w:val="3"/>
        <w:numPr>
          <w:ilvl w:val="0"/>
          <w:numId w:val="9"/>
        </w:numPr>
        <w:shd w:val="clear" w:color="auto" w:fill="auto"/>
        <w:tabs>
          <w:tab w:val="left" w:pos="726"/>
        </w:tabs>
        <w:spacing w:after="0" w:line="250" w:lineRule="exact"/>
        <w:ind w:left="720" w:hanging="340"/>
      </w:pPr>
      <w:r>
        <w:t>проектную технологию,</w:t>
      </w:r>
    </w:p>
    <w:p w:rsidR="00F5669B" w:rsidRDefault="00EA54E7">
      <w:pPr>
        <w:pStyle w:val="3"/>
        <w:numPr>
          <w:ilvl w:val="0"/>
          <w:numId w:val="9"/>
        </w:numPr>
        <w:shd w:val="clear" w:color="auto" w:fill="auto"/>
        <w:tabs>
          <w:tab w:val="left" w:pos="726"/>
        </w:tabs>
        <w:spacing w:after="0" w:line="250" w:lineRule="exact"/>
        <w:ind w:left="720" w:hanging="340"/>
      </w:pPr>
      <w:r>
        <w:t>проблемную технологию,</w:t>
      </w:r>
    </w:p>
    <w:p w:rsidR="00F5669B" w:rsidRDefault="00EA54E7">
      <w:pPr>
        <w:pStyle w:val="3"/>
        <w:numPr>
          <w:ilvl w:val="0"/>
          <w:numId w:val="9"/>
        </w:numPr>
        <w:shd w:val="clear" w:color="auto" w:fill="auto"/>
        <w:tabs>
          <w:tab w:val="left" w:pos="726"/>
        </w:tabs>
        <w:spacing w:after="0" w:line="250" w:lineRule="exact"/>
        <w:ind w:left="720" w:hanging="340"/>
      </w:pPr>
      <w:r>
        <w:t>игровую технологию,</w:t>
      </w:r>
    </w:p>
    <w:p w:rsidR="00F5669B" w:rsidRDefault="00EA54E7">
      <w:pPr>
        <w:pStyle w:val="3"/>
        <w:numPr>
          <w:ilvl w:val="0"/>
          <w:numId w:val="9"/>
        </w:numPr>
        <w:shd w:val="clear" w:color="auto" w:fill="auto"/>
        <w:tabs>
          <w:tab w:val="left" w:pos="721"/>
        </w:tabs>
        <w:spacing w:after="0" w:line="250" w:lineRule="exact"/>
        <w:ind w:left="720" w:hanging="340"/>
      </w:pPr>
      <w:r>
        <w:t>развивающую технологию</w:t>
      </w:r>
    </w:p>
    <w:p w:rsidR="00F5669B" w:rsidRDefault="00EA54E7">
      <w:pPr>
        <w:pStyle w:val="3"/>
        <w:shd w:val="clear" w:color="auto" w:fill="auto"/>
        <w:spacing w:after="0" w:line="250" w:lineRule="exact"/>
        <w:ind w:left="20" w:right="720" w:firstLine="0"/>
      </w:pPr>
      <w:r>
        <w:t xml:space="preserve">Сами занятия должны быть выстроены согласно принципам здоровье сберегающих технологий. </w:t>
      </w:r>
      <w:r>
        <w:rPr>
          <w:rStyle w:val="ac"/>
        </w:rPr>
        <w:t>По формам</w:t>
      </w:r>
      <w:r>
        <w:t xml:space="preserve"> занятия должны реализовываться через игры, экскурсии, сказки - имитационные игры. </w:t>
      </w:r>
      <w:r>
        <w:rPr>
          <w:rStyle w:val="ac"/>
        </w:rPr>
        <w:t>Технологически</w:t>
      </w:r>
      <w:r>
        <w:t xml:space="preserve"> данная программа в части основной школы опирается на:</w:t>
      </w:r>
    </w:p>
    <w:p w:rsidR="00F5669B" w:rsidRDefault="00EA54E7">
      <w:pPr>
        <w:pStyle w:val="3"/>
        <w:numPr>
          <w:ilvl w:val="0"/>
          <w:numId w:val="9"/>
        </w:numPr>
        <w:shd w:val="clear" w:color="auto" w:fill="auto"/>
        <w:tabs>
          <w:tab w:val="left" w:pos="726"/>
        </w:tabs>
        <w:spacing w:after="0" w:line="250" w:lineRule="exact"/>
        <w:ind w:left="720" w:hanging="340"/>
      </w:pPr>
      <w:r>
        <w:t>проблемную технологию,</w:t>
      </w:r>
    </w:p>
    <w:p w:rsidR="00F5669B" w:rsidRDefault="00EA54E7">
      <w:pPr>
        <w:pStyle w:val="3"/>
        <w:numPr>
          <w:ilvl w:val="0"/>
          <w:numId w:val="9"/>
        </w:numPr>
        <w:shd w:val="clear" w:color="auto" w:fill="auto"/>
        <w:tabs>
          <w:tab w:val="left" w:pos="721"/>
        </w:tabs>
        <w:spacing w:after="0" w:line="250" w:lineRule="exact"/>
        <w:ind w:left="720" w:hanging="340"/>
      </w:pPr>
      <w:r>
        <w:t>технологию критического мышления,</w:t>
      </w:r>
    </w:p>
    <w:p w:rsidR="00F5669B" w:rsidRDefault="00EA54E7">
      <w:pPr>
        <w:pStyle w:val="3"/>
        <w:numPr>
          <w:ilvl w:val="0"/>
          <w:numId w:val="9"/>
        </w:numPr>
        <w:shd w:val="clear" w:color="auto" w:fill="auto"/>
        <w:tabs>
          <w:tab w:val="left" w:pos="721"/>
        </w:tabs>
        <w:spacing w:after="0" w:line="250" w:lineRule="exact"/>
        <w:ind w:left="720" w:hanging="340"/>
      </w:pPr>
      <w:proofErr w:type="spellStart"/>
      <w:r>
        <w:t>тренингово</w:t>
      </w:r>
      <w:proofErr w:type="spellEnd"/>
      <w:r>
        <w:t xml:space="preserve"> - игровую технологию,</w:t>
      </w:r>
    </w:p>
    <w:p w:rsidR="00F5669B" w:rsidRDefault="00EA54E7">
      <w:pPr>
        <w:pStyle w:val="3"/>
        <w:numPr>
          <w:ilvl w:val="0"/>
          <w:numId w:val="9"/>
        </w:numPr>
        <w:shd w:val="clear" w:color="auto" w:fill="auto"/>
        <w:tabs>
          <w:tab w:val="left" w:pos="721"/>
        </w:tabs>
        <w:spacing w:after="0" w:line="250" w:lineRule="exact"/>
        <w:ind w:left="720" w:hanging="340"/>
      </w:pPr>
      <w:r>
        <w:t>технологию «дебаты»</w:t>
      </w:r>
    </w:p>
    <w:p w:rsidR="00F5669B" w:rsidRDefault="00EA54E7">
      <w:pPr>
        <w:pStyle w:val="3"/>
        <w:numPr>
          <w:ilvl w:val="0"/>
          <w:numId w:val="9"/>
        </w:numPr>
        <w:shd w:val="clear" w:color="auto" w:fill="auto"/>
        <w:tabs>
          <w:tab w:val="left" w:pos="721"/>
        </w:tabs>
        <w:spacing w:after="0" w:line="250" w:lineRule="exact"/>
        <w:ind w:left="720" w:hanging="340"/>
      </w:pPr>
      <w:r>
        <w:t>развивающую технологию</w:t>
      </w:r>
    </w:p>
    <w:p w:rsidR="00F5669B" w:rsidRDefault="00EA54E7">
      <w:pPr>
        <w:pStyle w:val="3"/>
        <w:shd w:val="clear" w:color="auto" w:fill="auto"/>
        <w:spacing w:after="92" w:line="250" w:lineRule="exact"/>
        <w:ind w:left="20" w:right="20" w:firstLine="0"/>
      </w:pPr>
      <w:r>
        <w:t xml:space="preserve">Сами занятия должны быть выстроены согласно принципам здоровье сберегающих технологий. </w:t>
      </w:r>
      <w:r>
        <w:rPr>
          <w:rStyle w:val="ac"/>
        </w:rPr>
        <w:t>По формам</w:t>
      </w:r>
      <w:r>
        <w:t xml:space="preserve"> занятия должны реализовываться через лекции, семинары, практикумы, круглые столы, конференции, социально - имитационные и деловые игры.</w:t>
      </w:r>
    </w:p>
    <w:p w:rsidR="00F5669B" w:rsidRDefault="00EA54E7">
      <w:pPr>
        <w:pStyle w:val="10"/>
        <w:keepNext/>
        <w:keepLines/>
        <w:shd w:val="clear" w:color="auto" w:fill="auto"/>
        <w:spacing w:after="0" w:line="210" w:lineRule="exact"/>
        <w:ind w:left="20"/>
      </w:pPr>
      <w:bookmarkStart w:id="19" w:name="bookmark18"/>
      <w:r>
        <w:t>Формы работы:</w:t>
      </w:r>
      <w:bookmarkEnd w:id="19"/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236"/>
        </w:tabs>
        <w:spacing w:after="0" w:line="250" w:lineRule="exact"/>
        <w:ind w:left="20" w:firstLine="0"/>
      </w:pPr>
      <w:r>
        <w:t>лекция;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260"/>
        </w:tabs>
        <w:spacing w:after="0" w:line="250" w:lineRule="exact"/>
        <w:ind w:left="20" w:firstLine="0"/>
      </w:pPr>
      <w:r>
        <w:t>беседа;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255"/>
        </w:tabs>
        <w:spacing w:after="0" w:line="250" w:lineRule="exact"/>
        <w:ind w:left="20" w:firstLine="0"/>
      </w:pPr>
      <w:r>
        <w:t>семинар;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260"/>
        </w:tabs>
        <w:spacing w:after="0" w:line="250" w:lineRule="exact"/>
        <w:ind w:left="20" w:firstLine="0"/>
      </w:pPr>
      <w:r>
        <w:t>конференция;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255"/>
        </w:tabs>
        <w:spacing w:after="0" w:line="250" w:lineRule="exact"/>
        <w:ind w:left="20" w:firstLine="0"/>
      </w:pPr>
      <w:r>
        <w:t>мини-спектакль;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255"/>
        </w:tabs>
        <w:spacing w:after="0" w:line="250" w:lineRule="exact"/>
        <w:ind w:left="20" w:firstLine="0"/>
      </w:pPr>
      <w:r>
        <w:t>психотерапевтические занятия;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250"/>
        </w:tabs>
        <w:spacing w:after="0" w:line="250" w:lineRule="exact"/>
        <w:ind w:left="20" w:firstLine="0"/>
      </w:pPr>
      <w:r>
        <w:t>тренинг;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246"/>
        </w:tabs>
        <w:spacing w:after="0" w:line="250" w:lineRule="exact"/>
        <w:ind w:left="20" w:firstLine="0"/>
      </w:pPr>
      <w:r>
        <w:t>ролевая и деловая игра;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255"/>
        </w:tabs>
        <w:spacing w:after="0" w:line="250" w:lineRule="exact"/>
        <w:ind w:left="20" w:firstLine="0"/>
      </w:pPr>
      <w:r>
        <w:t>мозговой штурм;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346"/>
        </w:tabs>
        <w:spacing w:after="0" w:line="250" w:lineRule="exact"/>
        <w:ind w:left="20" w:firstLine="0"/>
      </w:pPr>
      <w:r>
        <w:t>круглый стол;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342"/>
        </w:tabs>
        <w:spacing w:after="0" w:line="250" w:lineRule="exact"/>
        <w:ind w:left="20" w:firstLine="0"/>
      </w:pPr>
      <w:r>
        <w:t>дискуссия;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346"/>
        </w:tabs>
        <w:spacing w:after="0" w:line="250" w:lineRule="exact"/>
        <w:ind w:left="20" w:firstLine="0"/>
      </w:pPr>
      <w:r>
        <w:t>конкурс творческих работ (конкурс рисунков, стенгазет, книжная выставка);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346"/>
        </w:tabs>
        <w:spacing w:after="0" w:line="250" w:lineRule="exact"/>
        <w:ind w:left="20" w:firstLine="0"/>
      </w:pPr>
      <w:r>
        <w:t>социологический опрос;</w:t>
      </w:r>
    </w:p>
    <w:p w:rsidR="00F5669B" w:rsidRDefault="00EA54E7">
      <w:pPr>
        <w:pStyle w:val="31"/>
        <w:framePr w:w="1138" w:h="495" w:wrap="notBeside" w:vAnchor="text" w:hAnchor="margin" w:x="7175" w:y="2225"/>
        <w:shd w:val="clear" w:color="auto" w:fill="auto"/>
        <w:spacing w:after="0" w:line="245" w:lineRule="exact"/>
        <w:ind w:firstLine="260"/>
      </w:pPr>
      <w:r>
        <w:t xml:space="preserve">Сроки </w:t>
      </w:r>
      <w:r>
        <w:rPr>
          <w:rStyle w:val="32"/>
        </w:rPr>
        <w:t>проведения</w:t>
      </w:r>
    </w:p>
    <w:p w:rsidR="00F5669B" w:rsidRDefault="00EA54E7">
      <w:pPr>
        <w:pStyle w:val="31"/>
        <w:framePr w:w="1430" w:h="499" w:wrap="notBeside" w:vAnchor="text" w:hAnchor="margin" w:x="8797" w:y="2221"/>
        <w:shd w:val="clear" w:color="auto" w:fill="auto"/>
        <w:spacing w:after="0" w:line="250" w:lineRule="exact"/>
        <w:jc w:val="center"/>
      </w:pPr>
      <w:r>
        <w:t>Ответственны й</w:t>
      </w:r>
    </w:p>
    <w:p w:rsidR="00F5669B" w:rsidRDefault="00EA54E7">
      <w:pPr>
        <w:pStyle w:val="31"/>
        <w:framePr w:h="216" w:wrap="notBeside" w:vAnchor="text" w:hAnchor="margin" w:x="2725" w:y="2377"/>
        <w:shd w:val="clear" w:color="auto" w:fill="auto"/>
        <w:spacing w:after="0" w:line="210" w:lineRule="exact"/>
      </w:pPr>
      <w:r>
        <w:t>Мероприятия</w:t>
      </w:r>
    </w:p>
    <w:p w:rsidR="00F5669B" w:rsidRDefault="00EA54E7">
      <w:pPr>
        <w:pStyle w:val="3"/>
        <w:numPr>
          <w:ilvl w:val="1"/>
          <w:numId w:val="9"/>
        </w:numPr>
        <w:shd w:val="clear" w:color="auto" w:fill="auto"/>
        <w:tabs>
          <w:tab w:val="left" w:pos="346"/>
        </w:tabs>
        <w:spacing w:after="632" w:line="250" w:lineRule="exact"/>
        <w:ind w:left="20" w:firstLine="0"/>
      </w:pPr>
      <w:r>
        <w:t>показ видеоматериалов с антинаркотическим содержанием.</w:t>
      </w:r>
    </w:p>
    <w:p w:rsidR="00F5669B" w:rsidRDefault="00EA54E7">
      <w:pPr>
        <w:pStyle w:val="10"/>
        <w:keepNext/>
        <w:keepLines/>
        <w:shd w:val="clear" w:color="auto" w:fill="auto"/>
        <w:spacing w:after="84" w:line="210" w:lineRule="exact"/>
        <w:ind w:right="120"/>
        <w:jc w:val="center"/>
      </w:pPr>
      <w:bookmarkStart w:id="20" w:name="bookmark19"/>
      <w:r>
        <w:t>Система мероприятий по профилактике безнадзорности и правонарушений,</w:t>
      </w:r>
      <w:bookmarkEnd w:id="20"/>
    </w:p>
    <w:p w:rsidR="00F5669B" w:rsidRDefault="00EA54E7">
      <w:pPr>
        <w:pStyle w:val="10"/>
        <w:keepNext/>
        <w:keepLines/>
        <w:shd w:val="clear" w:color="auto" w:fill="auto"/>
        <w:spacing w:after="96" w:line="254" w:lineRule="exact"/>
        <w:ind w:right="120"/>
        <w:jc w:val="center"/>
      </w:pPr>
      <w:bookmarkStart w:id="21" w:name="bookmark20"/>
      <w:r>
        <w:t>по первичной профилактике употребления ПАВ</w:t>
      </w:r>
      <w:bookmarkEnd w:id="21"/>
    </w:p>
    <w:p w:rsidR="00F5669B" w:rsidRDefault="00EA54E7">
      <w:pPr>
        <w:pStyle w:val="10"/>
        <w:keepNext/>
        <w:keepLines/>
        <w:shd w:val="clear" w:color="auto" w:fill="auto"/>
        <w:spacing w:after="0" w:line="210" w:lineRule="exact"/>
        <w:ind w:right="120"/>
        <w:jc w:val="center"/>
      </w:pPr>
      <w:bookmarkStart w:id="22" w:name="bookmark21"/>
      <w:r>
        <w:t>в начальной школе</w:t>
      </w:r>
      <w:bookmarkEnd w:id="22"/>
      <w: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11"/>
        <w:gridCol w:w="1843"/>
        <w:gridCol w:w="1709"/>
      </w:tblGrid>
      <w:tr w:rsidR="00F5669B">
        <w:trPr>
          <w:trHeight w:val="528"/>
          <w:jc w:val="center"/>
        </w:trPr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9" w:lineRule="exact"/>
              <w:ind w:firstLine="0"/>
              <w:jc w:val="both"/>
            </w:pPr>
            <w:r>
              <w:lastRenderedPageBreak/>
              <w:t>Диагностика учащихся с целью выделения «группы риска», дальнейшего прогноза.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9" w:lineRule="exact"/>
              <w:ind w:right="440" w:firstLine="0"/>
              <w:jc w:val="right"/>
            </w:pPr>
            <w:r>
              <w:t>сентябрь 1-4й класс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right="340" w:firstLine="0"/>
              <w:jc w:val="right"/>
            </w:pPr>
            <w:r>
              <w:t>классный руководитель</w:t>
            </w:r>
          </w:p>
        </w:tc>
      </w:tr>
      <w:tr w:rsidR="00F5669B">
        <w:trPr>
          <w:trHeight w:val="768"/>
          <w:jc w:val="center"/>
        </w:trPr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9" w:lineRule="exact"/>
              <w:ind w:firstLine="0"/>
              <w:jc w:val="both"/>
            </w:pPr>
            <w:r>
              <w:t xml:space="preserve">Ведение курса «Введение в школьную жизнь» с целью предотвращения </w:t>
            </w:r>
            <w:proofErr w:type="spellStart"/>
            <w:r>
              <w:t>дезадаптации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64" w:lineRule="exact"/>
              <w:ind w:right="440" w:firstLine="0"/>
              <w:jc w:val="right"/>
            </w:pPr>
            <w:r>
              <w:t>сентябрь 1-й класс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5" w:lineRule="exact"/>
              <w:ind w:right="340" w:firstLine="0"/>
              <w:jc w:val="right"/>
            </w:pPr>
            <w:r>
              <w:t>классный руководитель</w:t>
            </w:r>
          </w:p>
        </w:tc>
      </w:tr>
      <w:tr w:rsidR="00F5669B">
        <w:trPr>
          <w:trHeight w:val="518"/>
          <w:jc w:val="center"/>
        </w:trPr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9" w:lineRule="exact"/>
              <w:ind w:firstLine="0"/>
              <w:jc w:val="both"/>
            </w:pPr>
            <w:r>
              <w:t>Коррекционные занятия для детей, испытывающих трудности при адаптации к школе.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9" w:lineRule="exact"/>
              <w:ind w:right="440" w:firstLine="0"/>
              <w:jc w:val="right"/>
            </w:pPr>
            <w:r>
              <w:t>ноябрь-январь 1-й класс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right="340" w:firstLine="0"/>
              <w:jc w:val="right"/>
            </w:pPr>
            <w:r>
              <w:t>классный руководитель</w:t>
            </w:r>
          </w:p>
        </w:tc>
      </w:tr>
      <w:tr w:rsidR="00F5669B">
        <w:trPr>
          <w:trHeight w:val="768"/>
          <w:jc w:val="center"/>
        </w:trPr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Реализация занятий по теме «Я - школьник», направленной на обучение навыкам общения, оптимизацию самооценки, повышение социальной компетенции.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right="440" w:firstLine="0"/>
              <w:jc w:val="right"/>
            </w:pPr>
            <w:r>
              <w:t>1-4-й класс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5" w:lineRule="exact"/>
              <w:ind w:right="340" w:firstLine="0"/>
              <w:jc w:val="right"/>
            </w:pPr>
            <w:r>
              <w:t>классный руководитель</w:t>
            </w:r>
          </w:p>
        </w:tc>
      </w:tr>
      <w:tr w:rsidR="00F5669B">
        <w:trPr>
          <w:trHeight w:val="514"/>
          <w:jc w:val="center"/>
        </w:trPr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Театрализованные представления на тему здоровья. Каждый класс готовит 3-4 сценки.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right="440" w:firstLine="0"/>
              <w:jc w:val="right"/>
            </w:pPr>
            <w:r>
              <w:t>1-4 класс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right="340" w:firstLine="0"/>
              <w:jc w:val="right"/>
            </w:pPr>
            <w:r>
              <w:t>классные руководители</w:t>
            </w:r>
          </w:p>
        </w:tc>
      </w:tr>
      <w:tr w:rsidR="00F5669B">
        <w:trPr>
          <w:trHeight w:val="1022"/>
          <w:jc w:val="center"/>
        </w:trPr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 xml:space="preserve">Диагностика функционального состояния учащихся, наличия у них тревожности, депрессивности; уровня их самооценки, их успешности в учебной деятельности, степени </w:t>
            </w:r>
            <w:proofErr w:type="spellStart"/>
            <w:r>
              <w:t>адаптированности</w:t>
            </w:r>
            <w:proofErr w:type="spellEnd"/>
            <w:r>
              <w:t>, готовности к средней школе с целью выделения учащихся «группы риска».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right="440" w:firstLine="0"/>
              <w:jc w:val="right"/>
            </w:pPr>
            <w:r>
              <w:t>4-й класс март-апрель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right="340" w:firstLine="0"/>
              <w:jc w:val="right"/>
            </w:pPr>
            <w:r>
              <w:t>психолог</w:t>
            </w:r>
          </w:p>
        </w:tc>
      </w:tr>
      <w:tr w:rsidR="00F5669B">
        <w:trPr>
          <w:trHeight w:val="1022"/>
          <w:jc w:val="center"/>
        </w:trPr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Проведение родительских собраний, в том числе «нестандартных», для родителей с целью информирования о факторах риска наркозависимости детей; факторах, препятствующих наркозависимости и т.д.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hanging="260"/>
              <w:jc w:val="both"/>
            </w:pPr>
            <w:r>
              <w:t>в течение всего обучения в начальной школе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5" w:lineRule="exact"/>
              <w:ind w:right="340" w:firstLine="0"/>
              <w:jc w:val="right"/>
            </w:pPr>
            <w:r>
              <w:t>классные руководители</w:t>
            </w:r>
          </w:p>
        </w:tc>
      </w:tr>
      <w:tr w:rsidR="00F5669B">
        <w:trPr>
          <w:trHeight w:val="1022"/>
          <w:jc w:val="center"/>
        </w:trPr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Организация совместной деятельности детей и родителей, ориентированной на здоровый образ жизни (выезды на природу, соревнования «Папа, мама, я - здоровая семья» и т.д.)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hanging="260"/>
              <w:jc w:val="both"/>
            </w:pPr>
            <w:r>
              <w:t>в течение всего обучения в начальной школе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right="340" w:firstLine="0"/>
              <w:jc w:val="right"/>
            </w:pPr>
            <w:r>
              <w:t>классные руководители</w:t>
            </w:r>
          </w:p>
        </w:tc>
      </w:tr>
      <w:tr w:rsidR="00F5669B">
        <w:trPr>
          <w:trHeight w:val="523"/>
          <w:jc w:val="center"/>
        </w:trPr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Тренинг для учителей начальных классов «Формирование навыков педагогического общения».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right="440" w:firstLine="0"/>
              <w:jc w:val="right"/>
            </w:pPr>
            <w:r>
              <w:t>каникулы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right="340" w:firstLine="0"/>
              <w:jc w:val="right"/>
            </w:pPr>
            <w:r>
              <w:t>психолог</w:t>
            </w:r>
          </w:p>
        </w:tc>
      </w:tr>
    </w:tbl>
    <w:p w:rsidR="00F5669B" w:rsidRDefault="00F5669B">
      <w:pPr>
        <w:rPr>
          <w:sz w:val="2"/>
          <w:szCs w:val="2"/>
        </w:rPr>
      </w:pPr>
    </w:p>
    <w:p w:rsidR="00F5669B" w:rsidRDefault="00F5669B">
      <w:pPr>
        <w:spacing w:line="240" w:lineRule="exact"/>
      </w:pPr>
    </w:p>
    <w:p w:rsidR="00F5669B" w:rsidRDefault="00EA54E7">
      <w:pPr>
        <w:pStyle w:val="ae"/>
        <w:framePr w:wrap="notBeside" w:vAnchor="text" w:hAnchor="text" w:xAlign="center" w:y="1"/>
        <w:shd w:val="clear" w:color="auto" w:fill="auto"/>
        <w:spacing w:line="210" w:lineRule="exact"/>
        <w:jc w:val="center"/>
      </w:pPr>
      <w:r>
        <w:t>Тематический план занятий для младших школьников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35"/>
        <w:gridCol w:w="6672"/>
      </w:tblGrid>
      <w:tr w:rsidR="00F5669B">
        <w:trPr>
          <w:trHeight w:val="278"/>
          <w:jc w:val="center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1520"/>
            </w:pPr>
            <w:r>
              <w:t>Занятие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2660"/>
            </w:pPr>
            <w:r>
              <w:t>Цель занятия</w:t>
            </w:r>
          </w:p>
        </w:tc>
      </w:tr>
      <w:tr w:rsidR="00F5669B">
        <w:trPr>
          <w:trHeight w:val="269"/>
          <w:jc w:val="center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60" w:firstLine="0"/>
            </w:pPr>
            <w:r>
              <w:t>1.Я — уникальный человек</w:t>
            </w:r>
          </w:p>
        </w:tc>
        <w:tc>
          <w:tcPr>
            <w:tcW w:w="6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Дать детям представление о значении нормальных условий жизни для роста и развития</w:t>
            </w:r>
          </w:p>
        </w:tc>
      </w:tr>
      <w:tr w:rsidR="00F5669B">
        <w:trPr>
          <w:trHeight w:val="269"/>
          <w:jc w:val="center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60" w:firstLine="0"/>
            </w:pPr>
            <w:r>
              <w:t>2.Культура и Я</w:t>
            </w:r>
          </w:p>
        </w:tc>
        <w:tc>
          <w:tcPr>
            <w:tcW w:w="6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</w:pPr>
          </w:p>
        </w:tc>
      </w:tr>
      <w:tr w:rsidR="00F5669B">
        <w:trPr>
          <w:trHeight w:val="269"/>
          <w:jc w:val="center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60" w:firstLine="0"/>
            </w:pPr>
            <w:proofErr w:type="spellStart"/>
            <w:r>
              <w:t>З.Чувства</w:t>
            </w:r>
            <w:proofErr w:type="spellEnd"/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Дать представление о чувствах человека</w:t>
            </w:r>
          </w:p>
        </w:tc>
      </w:tr>
      <w:tr w:rsidR="00F5669B">
        <w:trPr>
          <w:trHeight w:val="264"/>
          <w:jc w:val="center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60" w:firstLine="0"/>
            </w:pPr>
            <w:r>
              <w:t>4.О чем говорят чувства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Дать представление о способах изменения настроения</w:t>
            </w:r>
          </w:p>
        </w:tc>
      </w:tr>
      <w:tr w:rsidR="00F5669B">
        <w:trPr>
          <w:trHeight w:val="264"/>
          <w:jc w:val="center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60" w:firstLine="0"/>
            </w:pPr>
            <w:r>
              <w:t>5.Множество решений</w:t>
            </w:r>
          </w:p>
        </w:tc>
        <w:tc>
          <w:tcPr>
            <w:tcW w:w="6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Научить учащихся оценивать свои поступки</w:t>
            </w:r>
          </w:p>
        </w:tc>
      </w:tr>
      <w:tr w:rsidR="00F5669B">
        <w:trPr>
          <w:trHeight w:val="269"/>
          <w:jc w:val="center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60" w:firstLine="0"/>
            </w:pPr>
            <w:proofErr w:type="spellStart"/>
            <w:r>
              <w:t>б.Решения</w:t>
            </w:r>
            <w:proofErr w:type="spellEnd"/>
            <w:r>
              <w:t xml:space="preserve"> и здоровье</w:t>
            </w:r>
          </w:p>
        </w:tc>
        <w:tc>
          <w:tcPr>
            <w:tcW w:w="6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</w:pPr>
          </w:p>
        </w:tc>
      </w:tr>
      <w:tr w:rsidR="00F5669B">
        <w:trPr>
          <w:trHeight w:val="283"/>
          <w:jc w:val="center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60" w:firstLine="0"/>
            </w:pPr>
            <w:r>
              <w:t>7.Полезные и вредные лекарства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Дать представление о привычках, их значение в жизни человека</w:t>
            </w:r>
          </w:p>
        </w:tc>
      </w:tr>
    </w:tbl>
    <w:p w:rsidR="00F5669B" w:rsidRDefault="00F5669B">
      <w:pPr>
        <w:rPr>
          <w:sz w:val="2"/>
          <w:szCs w:val="2"/>
        </w:rPr>
        <w:sectPr w:rsidR="00F5669B">
          <w:headerReference w:type="default" r:id="rId8"/>
          <w:type w:val="continuous"/>
          <w:pgSz w:w="11905" w:h="16837"/>
          <w:pgMar w:top="562" w:right="588" w:bottom="792" w:left="642" w:header="0" w:footer="3" w:gutter="0"/>
          <w:cols w:space="720"/>
          <w:noEndnote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58"/>
        <w:gridCol w:w="5554"/>
        <w:gridCol w:w="1699"/>
        <w:gridCol w:w="2002"/>
      </w:tblGrid>
      <w:tr w:rsidR="00F5669B">
        <w:trPr>
          <w:trHeight w:val="518"/>
          <w:jc w:val="center"/>
        </w:trPr>
        <w:tc>
          <w:tcPr>
            <w:tcW w:w="6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2720"/>
            </w:pPr>
            <w:r>
              <w:lastRenderedPageBreak/>
              <w:t>Мероприятия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5" w:lineRule="exact"/>
              <w:jc w:val="center"/>
            </w:pPr>
            <w:r>
              <w:t>Сроки проведения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jc w:val="center"/>
            </w:pPr>
            <w:r>
              <w:t>Ответственный</w:t>
            </w:r>
          </w:p>
        </w:tc>
      </w:tr>
      <w:tr w:rsidR="00F5669B">
        <w:trPr>
          <w:trHeight w:val="1282"/>
          <w:jc w:val="center"/>
        </w:trPr>
        <w:tc>
          <w:tcPr>
            <w:tcW w:w="6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Обучающие семинары для педагогов.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Темы: «Возрастные особенности подростков», «Особенности отношения детей к наркотикам», «Факторы риска наркозависимости», «Стиль педагогического общения как стрессовый фактор»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r>
              <w:t>каникулы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r>
              <w:t>педагог-психолог</w:t>
            </w:r>
          </w:p>
        </w:tc>
      </w:tr>
      <w:tr w:rsidR="00F5669B">
        <w:trPr>
          <w:trHeight w:val="514"/>
          <w:jc w:val="center"/>
        </w:trPr>
        <w:tc>
          <w:tcPr>
            <w:tcW w:w="6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Тематический всеобуч для родителей.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r>
              <w:t>в течение года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5" w:lineRule="exact"/>
              <w:ind w:firstLine="0"/>
              <w:jc w:val="center"/>
            </w:pPr>
            <w:r>
              <w:t>классные руководители</w:t>
            </w:r>
          </w:p>
        </w:tc>
      </w:tr>
      <w:tr w:rsidR="00F5669B">
        <w:trPr>
          <w:trHeight w:val="1022"/>
          <w:jc w:val="center"/>
        </w:trPr>
        <w:tc>
          <w:tcPr>
            <w:tcW w:w="6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Неспецифическая диагностика подростков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-выявление «группы риска» наркозависимости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- выявление индивидуально-личностных особенностей подростков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r>
              <w:t>сентябрь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center"/>
            </w:pPr>
            <w:r>
              <w:t>классные руководители</w:t>
            </w:r>
          </w:p>
        </w:tc>
      </w:tr>
      <w:tr w:rsidR="00F5669B">
        <w:trPr>
          <w:trHeight w:val="1022"/>
          <w:jc w:val="center"/>
        </w:trPr>
        <w:tc>
          <w:tcPr>
            <w:tcW w:w="6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Специфическая диагностика подростков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245"/>
              </w:tabs>
              <w:spacing w:after="0" w:line="254" w:lineRule="exact"/>
              <w:ind w:left="120" w:firstLine="0"/>
            </w:pPr>
            <w:r>
              <w:t>выявление отношения подростков к наркотикам и их употреблению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245"/>
              </w:tabs>
              <w:spacing w:after="0" w:line="254" w:lineRule="exact"/>
              <w:ind w:left="120" w:firstLine="0"/>
            </w:pPr>
            <w:r>
              <w:t>проведение анонимного добровольного тестирования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r>
              <w:t>в течение года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center"/>
            </w:pPr>
            <w:r>
              <w:t>классные руководители, соц. педагог, педагог-психолог.</w:t>
            </w:r>
          </w:p>
        </w:tc>
      </w:tr>
      <w:tr w:rsidR="00F5669B">
        <w:trPr>
          <w:trHeight w:val="773"/>
          <w:jc w:val="center"/>
        </w:trPr>
        <w:tc>
          <w:tcPr>
            <w:tcW w:w="10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2400"/>
            </w:pPr>
            <w:r>
              <w:t>Тематический план занятий для учащихся основной школы</w:t>
            </w:r>
          </w:p>
        </w:tc>
      </w:tr>
      <w:tr w:rsidR="00F5669B">
        <w:trPr>
          <w:trHeight w:val="269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40" w:firstLine="0"/>
            </w:pPr>
            <w:r>
              <w:t>5 класс</w:t>
            </w: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1.Знакомство.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2.Как подружиться.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3.Основные нормы и взаимоотношения в группе.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4.Чувства и умения их проявлять.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59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5.Мое тело - моя собственность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proofErr w:type="spellStart"/>
            <w:r>
              <w:t>б.Употребление</w:t>
            </w:r>
            <w:proofErr w:type="spellEnd"/>
            <w:r>
              <w:t>, злоупотребление, болезнь.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7.Употребление табака.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8.Алкоголь.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51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Заключительное занятие "Викторина смышлёных и находчивых".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40" w:firstLine="0"/>
            </w:pPr>
            <w:r>
              <w:t>6 класс</w:t>
            </w: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1.Умение отвечать за себя.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2.Я особенный и себя уважаю.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proofErr w:type="spellStart"/>
            <w:r>
              <w:t>З.Умение</w:t>
            </w:r>
            <w:proofErr w:type="spellEnd"/>
            <w:r>
              <w:t xml:space="preserve"> слушать.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59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4.Виды и формы общения.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5.Умение сказать: "Нет".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proofErr w:type="spellStart"/>
            <w:r>
              <w:t>б.Что</w:t>
            </w:r>
            <w:proofErr w:type="spellEnd"/>
            <w:r>
              <w:t xml:space="preserve"> такое наркотики.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7.Правильное и неправильное использование медикамент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)в.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8.Токсические вещества.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59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 xml:space="preserve">9.Особенности поведения и черты личности тех, кто </w:t>
            </w:r>
            <w:proofErr w:type="spellStart"/>
            <w:r>
              <w:t>упот</w:t>
            </w:r>
            <w:proofErr w:type="spellEnd"/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proofErr w:type="spellStart"/>
            <w:r>
              <w:t>ребляет</w:t>
            </w:r>
            <w:proofErr w:type="spellEnd"/>
            <w:r>
              <w:t xml:space="preserve"> наркотики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r>
              <w:t>классные</w:t>
            </w: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40" w:firstLine="0"/>
            </w:pPr>
            <w:r>
              <w:t>7 класс</w:t>
            </w: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1.Умение начинать, поддерживать и прекращать разговор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r>
              <w:t>руководители,</w:t>
            </w: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2.Агрессивность, неуверенное поведение и поведение с у]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proofErr w:type="spellStart"/>
            <w:r>
              <w:t>ерегачвишсгода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r>
              <w:t>соц. педагог,</w:t>
            </w: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proofErr w:type="spellStart"/>
            <w:r>
              <w:t>З.Стресс</w:t>
            </w:r>
            <w:proofErr w:type="spellEnd"/>
            <w:r>
              <w:t>. Способы борьбы с ним.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r>
              <w:t>ВР</w:t>
            </w:r>
          </w:p>
        </w:tc>
      </w:tr>
      <w:tr w:rsidR="00F5669B">
        <w:trPr>
          <w:trHeight w:val="51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4.Поведение в конфликтной ситуации. Разрешение кон решения.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proofErr w:type="spellStart"/>
            <w:r>
              <w:t>фликта</w:t>
            </w:r>
            <w:proofErr w:type="spellEnd"/>
            <w:r>
              <w:t xml:space="preserve"> путем сов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vertAlign w:val="superscript"/>
              </w:rPr>
              <w:t>м</w:t>
            </w:r>
            <w:r>
              <w:t>иен»9оп</w:t>
            </w:r>
            <w:r>
              <w:rPr>
                <w:vertAlign w:val="superscript"/>
              </w:rPr>
              <w:t>р</w:t>
            </w:r>
            <w:r>
              <w:t>жда</w:t>
            </w:r>
            <w:r>
              <w:rPr>
                <w:vertAlign w:val="superscript"/>
              </w:rPr>
              <w:t>я</w:t>
            </w: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5.Формирование уверенного поведения.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proofErr w:type="spellStart"/>
            <w:r>
              <w:t>б.Права</w:t>
            </w:r>
            <w:proofErr w:type="spellEnd"/>
            <w:r>
              <w:t xml:space="preserve"> человека во всей их совокупности.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7.Встреча миров: мальчики и девочки.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59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8.Развитие навыков критического мышления и ответствен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proofErr w:type="spellStart"/>
            <w:r>
              <w:t>ного</w:t>
            </w:r>
            <w:proofErr w:type="spellEnd"/>
            <w:r>
              <w:t xml:space="preserve"> поведения.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9.Антинаркотический спектакль.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40" w:firstLine="0"/>
            </w:pPr>
            <w:r>
              <w:t>8 класс</w:t>
            </w: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1.Знакомство с телом. Знакомство с миром собственных э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proofErr w:type="spellStart"/>
            <w:r>
              <w:t>моций</w:t>
            </w:r>
            <w:proofErr w:type="spellEnd"/>
            <w:r>
              <w:t>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2.Работа с семейными взаимоотношениями.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59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proofErr w:type="spellStart"/>
            <w:r>
              <w:t>З.Работа</w:t>
            </w:r>
            <w:proofErr w:type="spellEnd"/>
            <w:r>
              <w:t xml:space="preserve"> с самооценкой.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4.Развитие стрессоустойчивости.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5.Развитие навыков давлению со стороны.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proofErr w:type="spellStart"/>
            <w:r>
              <w:t>б.Снижение</w:t>
            </w:r>
            <w:proofErr w:type="spellEnd"/>
            <w:r>
              <w:t xml:space="preserve"> деструктивной конфликтности.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7.Тренинг коммуникативной компетентности.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59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8.Развитие навыков критического мышления и ответствен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proofErr w:type="spellStart"/>
            <w:r>
              <w:t>ного</w:t>
            </w:r>
            <w:proofErr w:type="spellEnd"/>
            <w:r>
              <w:t xml:space="preserve"> поведения.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9.Антинаркотический спектакль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F5669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5669B">
        <w:trPr>
          <w:trHeight w:val="792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40" w:firstLine="0"/>
            </w:pPr>
            <w:r>
              <w:t>9 класс</w:t>
            </w: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1.Влияние наркотиков на организм (дыхание, каш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пищеварения, психические функции).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Плата за обман природы. Миф о слабых и безопасных нар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499" w:lineRule="exact"/>
              <w:ind w:firstLine="0"/>
              <w:jc w:val="both"/>
            </w:pPr>
            <w:r>
              <w:t>ель, сердечно-со котиках.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</w:pPr>
            <w:proofErr w:type="spellStart"/>
            <w:r>
              <w:t>судистую</w:t>
            </w:r>
            <w:proofErr w:type="spellEnd"/>
            <w:r>
              <w:t xml:space="preserve"> систему,</w:t>
            </w:r>
          </w:p>
        </w:tc>
      </w:tr>
    </w:tbl>
    <w:p w:rsidR="00F5669B" w:rsidRDefault="00F5669B">
      <w:pPr>
        <w:rPr>
          <w:sz w:val="2"/>
          <w:szCs w:val="2"/>
        </w:rPr>
        <w:sectPr w:rsidR="00F5669B">
          <w:type w:val="continuous"/>
          <w:pgSz w:w="11905" w:h="16837"/>
          <w:pgMar w:top="139" w:right="667" w:bottom="797" w:left="715" w:header="0" w:footer="3" w:gutter="0"/>
          <w:cols w:space="720"/>
          <w:noEndnote/>
          <w:docGrid w:linePitch="360"/>
        </w:sectPr>
      </w:pPr>
    </w:p>
    <w:p w:rsidR="00F5669B" w:rsidRDefault="00F5669B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58"/>
        <w:gridCol w:w="5549"/>
        <w:gridCol w:w="1704"/>
        <w:gridCol w:w="2002"/>
      </w:tblGrid>
      <w:tr w:rsidR="00782023">
        <w:trPr>
          <w:trHeight w:val="538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4" w:lineRule="exact"/>
              <w:ind w:firstLine="0"/>
              <w:jc w:val="both"/>
            </w:pPr>
            <w:r>
              <w:t xml:space="preserve">2.Нормальные способы получения удовольствий. </w:t>
            </w:r>
            <w:proofErr w:type="spellStart"/>
            <w:r>
              <w:t>Био</w:t>
            </w:r>
            <w:proofErr w:type="spellEnd"/>
            <w:r>
              <w:t xml:space="preserve"> удовольствий.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firstLine="0"/>
              <w:jc w:val="both"/>
            </w:pPr>
            <w:r>
              <w:t xml:space="preserve">логическая и </w:t>
            </w:r>
            <w:proofErr w:type="spellStart"/>
            <w:r>
              <w:t>соц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left="180" w:firstLine="0"/>
            </w:pPr>
            <w:proofErr w:type="spellStart"/>
            <w:r>
              <w:t>щальная</w:t>
            </w:r>
            <w:proofErr w:type="spellEnd"/>
            <w:r>
              <w:t xml:space="preserve"> сущность</w:t>
            </w:r>
          </w:p>
        </w:tc>
      </w:tr>
      <w:tr w:rsidR="00782023">
        <w:trPr>
          <w:trHeight w:val="51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0" w:lineRule="exact"/>
              <w:ind w:firstLine="0"/>
              <w:jc w:val="both"/>
            </w:pPr>
            <w:proofErr w:type="spellStart"/>
            <w:r>
              <w:t>З.Особенности</w:t>
            </w:r>
            <w:proofErr w:type="spellEnd"/>
            <w:r>
              <w:t xml:space="preserve"> личности </w:t>
            </w:r>
            <w:r w:rsidR="00CC2D68">
              <w:t xml:space="preserve">потенциальных </w:t>
            </w:r>
            <w:proofErr w:type="spellStart"/>
            <w:proofErr w:type="gramStart"/>
            <w:r w:rsidR="00CC2D68">
              <w:t>наркоманов.</w:t>
            </w:r>
            <w:r>
              <w:t>См</w:t>
            </w:r>
            <w:proofErr w:type="spellEnd"/>
            <w:proofErr w:type="gramEnd"/>
            <w:r>
              <w:t>&lt; Изменение личности наркоманов. Отношение людей к на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0" w:lineRule="exact"/>
              <w:ind w:firstLine="0"/>
              <w:jc w:val="both"/>
            </w:pPr>
            <w:r>
              <w:t xml:space="preserve">на социального </w:t>
            </w:r>
            <w:proofErr w:type="spellStart"/>
            <w:r>
              <w:t>ок</w:t>
            </w:r>
            <w:proofErr w:type="spellEnd"/>
            <w:r>
              <w:t xml:space="preserve"> </w:t>
            </w:r>
            <w:proofErr w:type="spellStart"/>
            <w:r>
              <w:t>ркоманам</w:t>
            </w:r>
            <w:proofErr w:type="spellEnd"/>
            <w:r>
              <w:t>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left="180" w:firstLine="0"/>
            </w:pPr>
            <w:proofErr w:type="spellStart"/>
            <w:r>
              <w:t>сружения</w:t>
            </w:r>
            <w:proofErr w:type="spellEnd"/>
            <w:r>
              <w:t>.</w:t>
            </w:r>
          </w:p>
        </w:tc>
      </w:tr>
      <w:tr w:rsidR="00782023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firstLine="0"/>
              <w:jc w:val="both"/>
            </w:pPr>
            <w:r>
              <w:t>4.Возможно ли излечение от наркомании. Кто виноват?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</w:tr>
      <w:tr w:rsidR="00782023">
        <w:trPr>
          <w:trHeight w:val="518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0" w:lineRule="exact"/>
              <w:ind w:firstLine="0"/>
              <w:jc w:val="both"/>
            </w:pPr>
            <w:r>
              <w:t>5.Косвенная реклама массовой наркотизации населен распространения наркомании.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firstLine="0"/>
              <w:jc w:val="both"/>
            </w:pPr>
            <w:r>
              <w:t>[</w:t>
            </w:r>
            <w:proofErr w:type="spellStart"/>
            <w:r>
              <w:t>ия</w:t>
            </w:r>
            <w:proofErr w:type="spellEnd"/>
            <w:r>
              <w:t>. Социальные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left="180" w:firstLine="0"/>
            </w:pPr>
            <w:r>
              <w:t>предпосылки для</w:t>
            </w:r>
          </w:p>
        </w:tc>
      </w:tr>
      <w:tr w:rsidR="00782023">
        <w:trPr>
          <w:trHeight w:val="51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9" w:lineRule="exact"/>
              <w:ind w:firstLine="0"/>
              <w:jc w:val="both"/>
            </w:pPr>
            <w:proofErr w:type="spellStart"/>
            <w:r>
              <w:t>б.Нравственные</w:t>
            </w:r>
            <w:proofErr w:type="spellEnd"/>
            <w:r>
              <w:t xml:space="preserve"> нормы как гарантии здоровья. </w:t>
            </w:r>
            <w:proofErr w:type="spellStart"/>
            <w:r>
              <w:t>Необхо</w:t>
            </w:r>
            <w:proofErr w:type="spellEnd"/>
            <w:r>
              <w:t xml:space="preserve"> наркотизацию.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firstLine="0"/>
              <w:jc w:val="both"/>
            </w:pPr>
            <w:proofErr w:type="spellStart"/>
            <w:r>
              <w:t>димость</w:t>
            </w:r>
            <w:proofErr w:type="spellEnd"/>
            <w:r>
              <w:t xml:space="preserve"> личной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left="180" w:firstLine="0"/>
            </w:pPr>
            <w:r>
              <w:t>ответственности за</w:t>
            </w:r>
          </w:p>
        </w:tc>
      </w:tr>
      <w:tr w:rsidR="00782023">
        <w:trPr>
          <w:trHeight w:val="518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4" w:lineRule="exact"/>
              <w:ind w:firstLine="0"/>
              <w:jc w:val="both"/>
            </w:pPr>
            <w:r>
              <w:t xml:space="preserve">7.Отношение государства к наркомании. Ответ </w:t>
            </w:r>
            <w:proofErr w:type="spellStart"/>
            <w:r>
              <w:t>заи</w:t>
            </w:r>
            <w:proofErr w:type="spellEnd"/>
            <w:r>
              <w:t xml:space="preserve"> наркомании.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firstLine="0"/>
              <w:jc w:val="both"/>
            </w:pPr>
            <w:proofErr w:type="spellStart"/>
            <w:r>
              <w:t>итникам</w:t>
            </w:r>
            <w:proofErr w:type="spellEnd"/>
            <w:r>
              <w:t xml:space="preserve"> права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left="180" w:firstLine="0"/>
            </w:pPr>
            <w:r>
              <w:t>на существование</w:t>
            </w:r>
          </w:p>
        </w:tc>
      </w:tr>
      <w:tr w:rsidR="00782023">
        <w:trPr>
          <w:trHeight w:val="264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firstLine="0"/>
              <w:jc w:val="both"/>
            </w:pPr>
            <w:r>
              <w:t>8.Альтернатива наркотикам. Защищайте сами свое психи</w:t>
            </w:r>
            <w:r>
              <w:rPr>
                <w:vertAlign w:val="superscript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firstLine="0"/>
              <w:jc w:val="both"/>
            </w:pPr>
            <w:proofErr w:type="spellStart"/>
            <w:r>
              <w:t>еское</w:t>
            </w:r>
            <w:proofErr w:type="spellEnd"/>
            <w:r>
              <w:t xml:space="preserve"> здоровье.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</w:tr>
      <w:tr w:rsidR="00782023">
        <w:trPr>
          <w:trHeight w:val="768"/>
          <w:jc w:val="center"/>
        </w:trPr>
        <w:tc>
          <w:tcPr>
            <w:tcW w:w="6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4" w:lineRule="exact"/>
              <w:ind w:firstLine="0"/>
              <w:jc w:val="both"/>
            </w:pPr>
            <w:r>
              <w:t>Постоянный анализ информации, полученной в результате неспецифической и специфической диагностики, с целью определения тематик лекций, бесед, дискуссий с подростками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  <w:rPr>
                <w:sz w:val="10"/>
                <w:szCs w:val="10"/>
              </w:rPr>
            </w:pPr>
          </w:p>
        </w:tc>
      </w:tr>
      <w:tr w:rsidR="00782023">
        <w:trPr>
          <w:trHeight w:val="514"/>
          <w:jc w:val="center"/>
        </w:trPr>
        <w:tc>
          <w:tcPr>
            <w:tcW w:w="6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4" w:lineRule="exact"/>
              <w:ind w:left="120" w:firstLine="0"/>
            </w:pPr>
            <w:r>
              <w:t>Проведение тематических бесед, дискуссий с подростками по различным аспектам проблемы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0" w:lineRule="exact"/>
              <w:ind w:right="440" w:firstLine="0"/>
              <w:jc w:val="right"/>
            </w:pPr>
            <w:r>
              <w:t>1 раз в четверть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0" w:lineRule="exact"/>
              <w:ind w:left="180" w:firstLine="420"/>
            </w:pPr>
            <w:r>
              <w:t>классные руководители</w:t>
            </w:r>
          </w:p>
        </w:tc>
      </w:tr>
      <w:tr w:rsidR="00782023">
        <w:trPr>
          <w:trHeight w:val="768"/>
          <w:jc w:val="center"/>
        </w:trPr>
        <w:tc>
          <w:tcPr>
            <w:tcW w:w="6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0" w:lineRule="exact"/>
              <w:ind w:left="120" w:firstLine="0"/>
            </w:pPr>
            <w:r>
              <w:t>Тренинги для подростков с целью формирования у них ответственности за свое поведение: «Тренинг уверенного поведения», «Тренинг общения», «Умение сказать «нет» и т.д.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right="440" w:firstLine="0"/>
              <w:jc w:val="right"/>
            </w:pPr>
            <w:r>
              <w:t>1 раз в год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40" w:lineRule="auto"/>
              <w:ind w:left="180" w:firstLine="0"/>
            </w:pPr>
            <w:r>
              <w:t>Психологи школы</w:t>
            </w:r>
          </w:p>
        </w:tc>
      </w:tr>
      <w:tr w:rsidR="00782023">
        <w:trPr>
          <w:trHeight w:val="1152"/>
          <w:jc w:val="center"/>
        </w:trPr>
        <w:tc>
          <w:tcPr>
            <w:tcW w:w="6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0" w:lineRule="exact"/>
              <w:ind w:left="120" w:firstLine="0"/>
            </w:pPr>
            <w:r>
              <w:t>Организация досуговых мероприятий с целью формирования у подростков принятия себя через вовлечение в новые виды деятельности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4" w:lineRule="exact"/>
              <w:ind w:right="440" w:firstLine="0"/>
              <w:jc w:val="right"/>
            </w:pPr>
            <w:r>
              <w:t>постоянно в течение года</w:t>
            </w:r>
          </w:p>
        </w:tc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0" w:lineRule="exact"/>
              <w:ind w:left="180" w:firstLine="420"/>
            </w:pPr>
            <w:r>
              <w:t>классные руководители,</w:t>
            </w:r>
          </w:p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0" w:lineRule="exact"/>
              <w:ind w:left="180" w:firstLine="420"/>
            </w:pPr>
            <w:r>
              <w:t>учителя предметники,</w:t>
            </w:r>
          </w:p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0" w:lineRule="exact"/>
              <w:ind w:left="180" w:firstLine="420"/>
            </w:pPr>
            <w:r>
              <w:t>учителя физкультуры</w:t>
            </w:r>
          </w:p>
        </w:tc>
      </w:tr>
      <w:tr w:rsidR="00782023">
        <w:trPr>
          <w:trHeight w:val="2506"/>
          <w:jc w:val="center"/>
        </w:trPr>
        <w:tc>
          <w:tcPr>
            <w:tcW w:w="6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pStyle w:val="3"/>
              <w:framePr w:wrap="notBeside" w:vAnchor="text" w:hAnchor="page" w:x="751" w:y="-18"/>
              <w:shd w:val="clear" w:color="auto" w:fill="auto"/>
              <w:spacing w:after="0" w:line="250" w:lineRule="exact"/>
              <w:ind w:firstLine="0"/>
              <w:jc w:val="both"/>
            </w:pPr>
            <w:r>
              <w:t>Организация правовой пропаганды, информационно - просветительской работы с обучающимися, родителями, преподавателями по вопросам предупреждения и пресечения правонарушений, связанных с оборотом наркотиков</w:t>
            </w:r>
          </w:p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</w:pPr>
          </w:p>
        </w:tc>
        <w:tc>
          <w:tcPr>
            <w:tcW w:w="2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023" w:rsidRDefault="00782023" w:rsidP="00782023">
            <w:pPr>
              <w:framePr w:wrap="notBeside" w:vAnchor="text" w:hAnchor="page" w:x="751" w:y="-18"/>
            </w:pPr>
          </w:p>
        </w:tc>
      </w:tr>
    </w:tbl>
    <w:p w:rsidR="00F5669B" w:rsidRDefault="00F5669B">
      <w:pPr>
        <w:spacing w:line="180" w:lineRule="exact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30"/>
        <w:gridCol w:w="6672"/>
      </w:tblGrid>
      <w:tr w:rsidR="00F5669B">
        <w:trPr>
          <w:trHeight w:val="269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1520"/>
            </w:pPr>
            <w:r>
              <w:t>Занятие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2660"/>
            </w:pPr>
            <w:r>
              <w:t>Цель занятия</w:t>
            </w:r>
          </w:p>
        </w:tc>
      </w:tr>
      <w:tr w:rsidR="00F5669B">
        <w:trPr>
          <w:trHeight w:val="26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1.Твои новые друзья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Познакомить учащихся с содержанием курса и его героями</w:t>
            </w:r>
          </w:p>
        </w:tc>
      </w:tr>
      <w:tr w:rsidR="00F5669B">
        <w:trPr>
          <w:trHeight w:val="51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2. Как ты растешь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Дать детям представление о значении нормальных условий жизни для роста и развития</w:t>
            </w:r>
          </w:p>
        </w:tc>
      </w:tr>
      <w:tr w:rsidR="00F5669B">
        <w:trPr>
          <w:trHeight w:val="26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proofErr w:type="spellStart"/>
            <w:r>
              <w:t>З.Что</w:t>
            </w:r>
            <w:proofErr w:type="spellEnd"/>
            <w:r>
              <w:t xml:space="preserve"> ты знаешь о себе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Дать детям представление об их физическом развитии</w:t>
            </w:r>
          </w:p>
        </w:tc>
      </w:tr>
      <w:tr w:rsidR="00F5669B">
        <w:trPr>
          <w:trHeight w:val="51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4. Твое настроение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Дать представление о том, что такое настроение и от чего оно зависит</w:t>
            </w:r>
          </w:p>
        </w:tc>
      </w:tr>
      <w:tr w:rsidR="00F5669B">
        <w:trPr>
          <w:trHeight w:val="76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5.Как ты познаешь мир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Сформировать представление об основных органах чувств (зрение, слух, обоняние, осязание), об основных особенностях познания окружающего мира с их помощью</w:t>
            </w:r>
          </w:p>
        </w:tc>
      </w:tr>
      <w:tr w:rsidR="00F5669B">
        <w:trPr>
          <w:trHeight w:val="26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proofErr w:type="spellStart"/>
            <w:r>
              <w:t>б.Твои</w:t>
            </w:r>
            <w:proofErr w:type="spellEnd"/>
            <w:r>
              <w:t xml:space="preserve"> чувства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Дать представление о чувствах человека</w:t>
            </w:r>
          </w:p>
        </w:tc>
      </w:tr>
      <w:tr w:rsidR="00F5669B">
        <w:trPr>
          <w:trHeight w:val="26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7.Как исправить настроение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Дать представление о способах изменения настроения</w:t>
            </w:r>
          </w:p>
        </w:tc>
      </w:tr>
      <w:tr w:rsidR="00F5669B">
        <w:trPr>
          <w:trHeight w:val="259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8. Твои поступки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Научить учащихся оценивать свои поступки</w:t>
            </w:r>
          </w:p>
        </w:tc>
      </w:tr>
      <w:tr w:rsidR="00F5669B">
        <w:trPr>
          <w:trHeight w:val="51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9. Твои привычки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9" w:lineRule="exact"/>
              <w:ind w:firstLine="0"/>
              <w:jc w:val="both"/>
            </w:pPr>
            <w:r>
              <w:t>Сформировать представление о привычках, их значение в жизни человека.</w:t>
            </w:r>
          </w:p>
        </w:tc>
      </w:tr>
      <w:tr w:rsidR="00F5669B">
        <w:trPr>
          <w:trHeight w:val="768"/>
          <w:jc w:val="center"/>
        </w:trPr>
        <w:tc>
          <w:tcPr>
            <w:tcW w:w="105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3560"/>
            </w:pPr>
            <w:r>
              <w:t>3 класс «Учусь понимать других»</w:t>
            </w:r>
          </w:p>
        </w:tc>
      </w:tr>
      <w:tr w:rsidR="00F5669B">
        <w:trPr>
          <w:trHeight w:val="26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1520"/>
            </w:pPr>
            <w:r>
              <w:t>Занятие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2660"/>
            </w:pPr>
            <w:r>
              <w:t>Цель занятия</w:t>
            </w:r>
          </w:p>
        </w:tc>
      </w:tr>
      <w:tr w:rsidR="00F5669B">
        <w:trPr>
          <w:trHeight w:val="51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1. Как научиться разговаривать с людьми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Научить детей разговаривать с детьми</w:t>
            </w:r>
          </w:p>
        </w:tc>
      </w:tr>
      <w:tr w:rsidR="00F5669B">
        <w:trPr>
          <w:trHeight w:val="52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2. Что такое интонация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Дать представление л роли интонации в общении людей</w:t>
            </w:r>
          </w:p>
        </w:tc>
      </w:tr>
    </w:tbl>
    <w:p w:rsidR="00F5669B" w:rsidRDefault="00EA54E7">
      <w:pPr>
        <w:rPr>
          <w:sz w:val="2"/>
          <w:szCs w:val="2"/>
        </w:rPr>
      </w:pPr>
      <w: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30"/>
        <w:gridCol w:w="6672"/>
      </w:tblGrid>
      <w:tr w:rsidR="00F5669B">
        <w:trPr>
          <w:trHeight w:val="52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lastRenderedPageBreak/>
              <w:t>3. Как научиться преодолевать трудности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Помочь ребенку понять, отчего возникают трудности при общении с людьми, и научиться преодолевать их</w:t>
            </w:r>
          </w:p>
        </w:tc>
      </w:tr>
      <w:tr w:rsidR="00F5669B">
        <w:trPr>
          <w:trHeight w:val="51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4. Как понять друг друга без слов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Сформировать представление о значении мимики и жестов в общении</w:t>
            </w:r>
          </w:p>
        </w:tc>
      </w:tr>
      <w:tr w:rsidR="00F5669B">
        <w:trPr>
          <w:trHeight w:val="51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5. Для чего нужна улыбка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Укрепить представление детей о значении доброжелательных отношений между людьми</w:t>
            </w:r>
          </w:p>
        </w:tc>
      </w:tr>
      <w:tr w:rsidR="00F5669B">
        <w:trPr>
          <w:trHeight w:val="27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6. Умеешь ли ты дружить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Научить детей ценить дружбу</w:t>
            </w:r>
          </w:p>
        </w:tc>
      </w:tr>
    </w:tbl>
    <w:p w:rsidR="00F5669B" w:rsidRDefault="00EA54E7">
      <w:pPr>
        <w:pStyle w:val="ae"/>
        <w:framePr w:wrap="notBeside" w:vAnchor="text" w:hAnchor="text" w:xAlign="center" w:y="1"/>
        <w:shd w:val="clear" w:color="auto" w:fill="auto"/>
        <w:spacing w:line="210" w:lineRule="exact"/>
        <w:jc w:val="center"/>
      </w:pPr>
      <w:r>
        <w:t>4 класс «Учусь общаться»</w:t>
      </w:r>
    </w:p>
    <w:p w:rsidR="00F5669B" w:rsidRDefault="00F5669B">
      <w:pPr>
        <w:rPr>
          <w:sz w:val="2"/>
          <w:szCs w:val="2"/>
        </w:rPr>
      </w:pPr>
    </w:p>
    <w:p w:rsidR="00F5669B" w:rsidRDefault="00F5669B">
      <w:pPr>
        <w:spacing w:line="120" w:lineRule="exact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30"/>
        <w:gridCol w:w="6672"/>
      </w:tblGrid>
      <w:tr w:rsidR="00F5669B">
        <w:trPr>
          <w:trHeight w:val="269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1520"/>
            </w:pPr>
            <w:r>
              <w:t>Занятие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2660"/>
            </w:pPr>
            <w:r>
              <w:t>Цель занятия</w:t>
            </w:r>
          </w:p>
        </w:tc>
      </w:tr>
      <w:tr w:rsidR="00F5669B">
        <w:trPr>
          <w:trHeight w:val="26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1. Что вы знаете друг о друге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Сформировать адекватную оценку восприятия себя и других</w:t>
            </w:r>
          </w:p>
        </w:tc>
      </w:tr>
      <w:tr w:rsidR="00F5669B">
        <w:trPr>
          <w:trHeight w:val="51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2. Твой класс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Научить ребят анализировать свои симпатии, привязанности; бережно относиться к чувствам других людей</w:t>
            </w:r>
          </w:p>
        </w:tc>
      </w:tr>
      <w:tr w:rsidR="00F5669B">
        <w:trPr>
          <w:trHeight w:val="51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3. Кто твой друг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9" w:lineRule="exact"/>
              <w:ind w:firstLine="0"/>
              <w:jc w:val="both"/>
            </w:pPr>
            <w:r>
              <w:t>Расширить представления детей о дружбе, позитивном отношении к людям</w:t>
            </w:r>
          </w:p>
        </w:tc>
      </w:tr>
      <w:tr w:rsidR="00F5669B">
        <w:trPr>
          <w:trHeight w:val="76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4. Как научиться жить дружно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Объяснить, что дружеские отношения могут и должны иметь место в коллективе не только между близкими друзьями, но и со всеми одноклассниками</w:t>
            </w:r>
          </w:p>
        </w:tc>
      </w:tr>
      <w:tr w:rsidR="00F5669B">
        <w:trPr>
          <w:trHeight w:val="51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5. Как помириться после ссоры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Привить умение находить пути выхода из конфликтов, развить представление о необходимости и важности примирения</w:t>
            </w:r>
          </w:p>
        </w:tc>
      </w:tr>
      <w:tr w:rsidR="00F5669B">
        <w:trPr>
          <w:trHeight w:val="51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6. Какой у тебя характер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Дать учащимся представление о характере, многообразии черт характера</w:t>
            </w:r>
          </w:p>
        </w:tc>
      </w:tr>
      <w:tr w:rsidR="00F5669B">
        <w:trPr>
          <w:trHeight w:val="51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7. Как воспитать свой характер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Дать детям представление о возможности воспитывать в себе определенные черты характера</w:t>
            </w:r>
          </w:p>
        </w:tc>
      </w:tr>
      <w:tr w:rsidR="00F5669B">
        <w:trPr>
          <w:trHeight w:val="51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8. Как сказать «нет» и отстоять свое мнение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Научить ребят отстаивать свое мнение и сопротивляться негативному влиянию со стороны взрослых и сверстников</w:t>
            </w:r>
          </w:p>
        </w:tc>
      </w:tr>
      <w:tr w:rsidR="00F5669B">
        <w:trPr>
          <w:trHeight w:val="274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9. Фантастическое путешествие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Обобщение знаний, полученных на занятиях в рамках курса</w:t>
            </w:r>
          </w:p>
        </w:tc>
      </w:tr>
    </w:tbl>
    <w:p w:rsidR="00F5669B" w:rsidRDefault="00F5669B">
      <w:pPr>
        <w:rPr>
          <w:sz w:val="2"/>
          <w:szCs w:val="2"/>
        </w:rPr>
      </w:pPr>
    </w:p>
    <w:p w:rsidR="00F5669B" w:rsidRDefault="00EA54E7">
      <w:pPr>
        <w:pStyle w:val="10"/>
        <w:keepNext/>
        <w:keepLines/>
        <w:shd w:val="clear" w:color="auto" w:fill="auto"/>
        <w:spacing w:before="315" w:after="1024" w:line="254" w:lineRule="exact"/>
        <w:ind w:left="20"/>
        <w:jc w:val="center"/>
      </w:pPr>
      <w:bookmarkStart w:id="23" w:name="bookmark22"/>
      <w:r>
        <w:t>Система мероприятий по первичной профилактике употребления ПАВ в основной школе</w:t>
      </w:r>
      <w:bookmarkEnd w:id="23"/>
    </w:p>
    <w:p w:rsidR="00F5669B" w:rsidRDefault="00EA54E7">
      <w:pPr>
        <w:pStyle w:val="3"/>
        <w:shd w:val="clear" w:color="auto" w:fill="auto"/>
        <w:spacing w:after="0" w:line="250" w:lineRule="exact"/>
        <w:ind w:left="20" w:firstLine="0"/>
        <w:jc w:val="both"/>
      </w:pPr>
      <w:r>
        <w:t>Содействие в решении проблем взросления.</w:t>
      </w:r>
    </w:p>
    <w:p w:rsidR="00F5669B" w:rsidRDefault="00EA54E7">
      <w:pPr>
        <w:pStyle w:val="3"/>
        <w:numPr>
          <w:ilvl w:val="0"/>
          <w:numId w:val="11"/>
        </w:numPr>
        <w:shd w:val="clear" w:color="auto" w:fill="auto"/>
        <w:tabs>
          <w:tab w:val="left" w:pos="726"/>
        </w:tabs>
        <w:spacing w:after="0" w:line="250" w:lineRule="exact"/>
        <w:ind w:left="720" w:hanging="340"/>
      </w:pPr>
      <w:r>
        <w:t>Расширение возможностей к самопознанию.</w:t>
      </w:r>
    </w:p>
    <w:p w:rsidR="00F5669B" w:rsidRDefault="00EA54E7">
      <w:pPr>
        <w:pStyle w:val="3"/>
        <w:numPr>
          <w:ilvl w:val="0"/>
          <w:numId w:val="11"/>
        </w:numPr>
        <w:shd w:val="clear" w:color="auto" w:fill="auto"/>
        <w:tabs>
          <w:tab w:val="left" w:pos="726"/>
        </w:tabs>
        <w:spacing w:after="0" w:line="250" w:lineRule="exact"/>
        <w:ind w:left="720" w:hanging="340"/>
      </w:pPr>
      <w:r>
        <w:t>Развитие личностных механизмов принятия решений.</w:t>
      </w:r>
    </w:p>
    <w:p w:rsidR="00F5669B" w:rsidRDefault="00EA54E7">
      <w:pPr>
        <w:pStyle w:val="3"/>
        <w:numPr>
          <w:ilvl w:val="0"/>
          <w:numId w:val="11"/>
        </w:numPr>
        <w:shd w:val="clear" w:color="auto" w:fill="auto"/>
        <w:tabs>
          <w:tab w:val="left" w:pos="726"/>
        </w:tabs>
        <w:spacing w:after="0" w:line="250" w:lineRule="exact"/>
        <w:ind w:left="720" w:hanging="340"/>
      </w:pPr>
      <w:r>
        <w:t>Выбор жизненных целей, анализ личностной системы ценностей.</w:t>
      </w:r>
    </w:p>
    <w:p w:rsidR="00F5669B" w:rsidRDefault="00EA54E7">
      <w:pPr>
        <w:pStyle w:val="3"/>
        <w:numPr>
          <w:ilvl w:val="0"/>
          <w:numId w:val="11"/>
        </w:numPr>
        <w:shd w:val="clear" w:color="auto" w:fill="auto"/>
        <w:tabs>
          <w:tab w:val="left" w:pos="721"/>
        </w:tabs>
        <w:spacing w:after="0" w:line="250" w:lineRule="exact"/>
        <w:ind w:left="720" w:hanging="340"/>
      </w:pPr>
      <w:r>
        <w:t>Помощь в профессиональном самоопределении.</w:t>
      </w:r>
    </w:p>
    <w:p w:rsidR="00F5669B" w:rsidRDefault="00EA54E7">
      <w:pPr>
        <w:pStyle w:val="3"/>
        <w:numPr>
          <w:ilvl w:val="0"/>
          <w:numId w:val="11"/>
        </w:numPr>
        <w:shd w:val="clear" w:color="auto" w:fill="auto"/>
        <w:tabs>
          <w:tab w:val="left" w:pos="730"/>
        </w:tabs>
        <w:spacing w:after="0" w:line="250" w:lineRule="exact"/>
        <w:ind w:left="720" w:hanging="340"/>
      </w:pPr>
      <w:r>
        <w:t xml:space="preserve">Создание собственной системы </w:t>
      </w:r>
      <w:proofErr w:type="spellStart"/>
      <w:r>
        <w:t>саморегуляции</w:t>
      </w:r>
      <w:proofErr w:type="spellEnd"/>
      <w:r>
        <w:t xml:space="preserve"> и выхода из стрессовых ситуаций.</w:t>
      </w:r>
    </w:p>
    <w:p w:rsidR="00F5669B" w:rsidRDefault="00EA54E7">
      <w:pPr>
        <w:pStyle w:val="3"/>
        <w:numPr>
          <w:ilvl w:val="0"/>
          <w:numId w:val="11"/>
        </w:numPr>
        <w:shd w:val="clear" w:color="auto" w:fill="auto"/>
        <w:tabs>
          <w:tab w:val="left" w:pos="778"/>
        </w:tabs>
        <w:spacing w:after="0" w:line="250" w:lineRule="exact"/>
        <w:ind w:left="720" w:right="40" w:hanging="340"/>
      </w:pPr>
      <w:r>
        <w:t>Психодиагностика эмоционально-личностных особенностей подростков (групповая, индивидуальная) с целью самопознания и профессионального выбора.</w:t>
      </w:r>
    </w:p>
    <w:p w:rsidR="00F5669B" w:rsidRDefault="00EA54E7">
      <w:pPr>
        <w:pStyle w:val="3"/>
        <w:numPr>
          <w:ilvl w:val="0"/>
          <w:numId w:val="11"/>
        </w:numPr>
        <w:shd w:val="clear" w:color="auto" w:fill="auto"/>
        <w:tabs>
          <w:tab w:val="left" w:pos="726"/>
        </w:tabs>
        <w:spacing w:after="0" w:line="250" w:lineRule="exact"/>
        <w:ind w:left="720" w:hanging="340"/>
      </w:pPr>
      <w:r>
        <w:t>Тренинг профессионального самоопределения.</w:t>
      </w:r>
    </w:p>
    <w:p w:rsidR="00F5669B" w:rsidRDefault="00EA54E7">
      <w:pPr>
        <w:pStyle w:val="3"/>
        <w:numPr>
          <w:ilvl w:val="0"/>
          <w:numId w:val="11"/>
        </w:numPr>
        <w:shd w:val="clear" w:color="auto" w:fill="auto"/>
        <w:tabs>
          <w:tab w:val="left" w:pos="726"/>
        </w:tabs>
        <w:spacing w:after="1052" w:line="250" w:lineRule="exact"/>
        <w:ind w:left="720" w:hanging="340"/>
      </w:pPr>
      <w:r>
        <w:t>Тестирование на ранее выявление применения ПАВ</w:t>
      </w:r>
    </w:p>
    <w:p w:rsidR="00F5669B" w:rsidRDefault="00EA54E7">
      <w:pPr>
        <w:pStyle w:val="10"/>
        <w:keepNext/>
        <w:keepLines/>
        <w:shd w:val="clear" w:color="auto" w:fill="auto"/>
        <w:spacing w:after="16" w:line="210" w:lineRule="exact"/>
        <w:ind w:left="20"/>
        <w:jc w:val="center"/>
      </w:pPr>
      <w:bookmarkStart w:id="24" w:name="bookmark23"/>
      <w:r>
        <w:t xml:space="preserve">Программа родительского просвещения по профилактике </w:t>
      </w:r>
      <w:proofErr w:type="spellStart"/>
      <w:r>
        <w:t>табакокурения</w:t>
      </w:r>
      <w:proofErr w:type="spellEnd"/>
      <w:r>
        <w:t>, алкоголизма и наркомании в</w:t>
      </w:r>
      <w:bookmarkEnd w:id="24"/>
    </w:p>
    <w:p w:rsidR="00F5669B" w:rsidRDefault="00EA54E7">
      <w:pPr>
        <w:pStyle w:val="10"/>
        <w:keepNext/>
        <w:keepLines/>
        <w:shd w:val="clear" w:color="auto" w:fill="auto"/>
        <w:spacing w:after="272" w:line="210" w:lineRule="exact"/>
        <w:ind w:left="20"/>
        <w:jc w:val="center"/>
      </w:pPr>
      <w:bookmarkStart w:id="25" w:name="bookmark24"/>
      <w:r>
        <w:t>подростковом возрасте</w:t>
      </w:r>
      <w:bookmarkEnd w:id="25"/>
    </w:p>
    <w:p w:rsidR="00F5669B" w:rsidRDefault="00FC4534">
      <w:pPr>
        <w:framePr w:w="1565" w:h="3624" w:hSpace="102" w:vSpace="557" w:wrap="around" w:hAnchor="margin" w:x="-167" w:y="8499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988060" cy="2300605"/>
            <wp:effectExtent l="0" t="0" r="2540" b="4445"/>
            <wp:docPr id="1" name="Рисунок 1" descr="C:\Users\111\AppData\Local\Temp\FineReader10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Temp\FineReader10\media\image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69B" w:rsidRDefault="00EA54E7">
      <w:pPr>
        <w:pStyle w:val="3"/>
        <w:shd w:val="clear" w:color="auto" w:fill="auto"/>
        <w:spacing w:after="0" w:line="250" w:lineRule="exact"/>
        <w:ind w:left="20" w:right="40" w:firstLine="0"/>
        <w:jc w:val="both"/>
      </w:pPr>
      <w:r>
        <w:t xml:space="preserve">Семья наряду со школой, сверстниками, СМИ и др. играет роль важного, возможно, самого важного фактора в борьбе с распространением </w:t>
      </w:r>
      <w:proofErr w:type="spellStart"/>
      <w:r>
        <w:t>табакокурения</w:t>
      </w:r>
      <w:proofErr w:type="spellEnd"/>
      <w:r>
        <w:t xml:space="preserve">, алкоголизма и наркомании среди подростков. Многочисленные исследования, проведенные в последние годы, показали, что именно ситуация, сложившаяся в семье, во многом определяет, насколько велика вероятность приобщения подростков к ПАВ (факторы риска и защитные факторы). Современные модели, на </w:t>
      </w:r>
      <w:r>
        <w:lastRenderedPageBreak/>
        <w:t>основе которых строятся в настоящее время наиболее эффективные профилактические программы, выделяют семью, как отдельный субъект профилактической работы.</w:t>
      </w:r>
      <w:r>
        <w:br w:type="page"/>
      </w:r>
    </w:p>
    <w:p w:rsidR="00F5669B" w:rsidRDefault="00EA54E7">
      <w:pPr>
        <w:pStyle w:val="10"/>
        <w:keepNext/>
        <w:keepLines/>
        <w:shd w:val="clear" w:color="auto" w:fill="auto"/>
        <w:spacing w:after="0" w:line="250" w:lineRule="exact"/>
        <w:ind w:left="100"/>
      </w:pPr>
      <w:bookmarkStart w:id="26" w:name="bookmark25"/>
      <w:r>
        <w:lastRenderedPageBreak/>
        <w:t>Основные направления профилактической помощи семье</w:t>
      </w:r>
      <w:bookmarkEnd w:id="26"/>
    </w:p>
    <w:p w:rsidR="00F5669B" w:rsidRDefault="00EA54E7">
      <w:pPr>
        <w:pStyle w:val="3"/>
        <w:numPr>
          <w:ilvl w:val="0"/>
          <w:numId w:val="12"/>
        </w:numPr>
        <w:shd w:val="clear" w:color="auto" w:fill="auto"/>
        <w:tabs>
          <w:tab w:val="left" w:pos="801"/>
        </w:tabs>
        <w:spacing w:after="0" w:line="250" w:lineRule="exact"/>
        <w:ind w:left="100" w:right="340" w:firstLine="0"/>
      </w:pPr>
      <w:r>
        <w:t>Психолого-педагогическое просвещение - формирование у родителей потребности в психолого- педагогических знаниях, желания использовать их в интересах собственного развития и развития своих детей.</w:t>
      </w:r>
    </w:p>
    <w:p w:rsidR="00F5669B" w:rsidRDefault="00EA54E7">
      <w:pPr>
        <w:pStyle w:val="3"/>
        <w:numPr>
          <w:ilvl w:val="0"/>
          <w:numId w:val="12"/>
        </w:numPr>
        <w:shd w:val="clear" w:color="auto" w:fill="auto"/>
        <w:tabs>
          <w:tab w:val="left" w:pos="801"/>
        </w:tabs>
        <w:spacing w:after="0" w:line="250" w:lineRule="exact"/>
        <w:ind w:left="100" w:right="340" w:firstLine="0"/>
      </w:pPr>
      <w:r>
        <w:t>Предупреждение вовлечения детей в раннее употребление ПАВ (табак курение, алкоголизм и наркомания)</w:t>
      </w:r>
    </w:p>
    <w:p w:rsidR="00F5669B" w:rsidRDefault="00EA54E7">
      <w:pPr>
        <w:pStyle w:val="3"/>
        <w:numPr>
          <w:ilvl w:val="0"/>
          <w:numId w:val="12"/>
        </w:numPr>
        <w:shd w:val="clear" w:color="auto" w:fill="auto"/>
        <w:tabs>
          <w:tab w:val="left" w:pos="642"/>
        </w:tabs>
        <w:spacing w:after="0" w:line="250" w:lineRule="exact"/>
        <w:ind w:left="100" w:firstLine="0"/>
      </w:pPr>
      <w:r>
        <w:t>Индивидуальные консультирования родителей по актуальным вопросам семейного воспитания.</w:t>
      </w:r>
    </w:p>
    <w:p w:rsidR="00F5669B" w:rsidRDefault="00EA54E7">
      <w:pPr>
        <w:pStyle w:val="3"/>
        <w:numPr>
          <w:ilvl w:val="0"/>
          <w:numId w:val="12"/>
        </w:numPr>
        <w:shd w:val="clear" w:color="auto" w:fill="auto"/>
        <w:tabs>
          <w:tab w:val="left" w:pos="652"/>
        </w:tabs>
        <w:spacing w:after="0" w:line="250" w:lineRule="exact"/>
        <w:ind w:left="100" w:firstLine="0"/>
      </w:pPr>
      <w:r>
        <w:t>Формирование из родительского актива групп поддержки для родителей «проблемных» семей.</w:t>
      </w:r>
    </w:p>
    <w:p w:rsidR="00F5669B" w:rsidRDefault="00EA54E7">
      <w:pPr>
        <w:pStyle w:val="3"/>
        <w:numPr>
          <w:ilvl w:val="0"/>
          <w:numId w:val="12"/>
        </w:numPr>
        <w:shd w:val="clear" w:color="auto" w:fill="auto"/>
        <w:tabs>
          <w:tab w:val="left" w:pos="642"/>
        </w:tabs>
        <w:spacing w:after="0" w:line="250" w:lineRule="exact"/>
        <w:ind w:left="100" w:firstLine="0"/>
      </w:pPr>
      <w:r>
        <w:t>Установление взаимодействия с родителями подростков группы риска.</w:t>
      </w:r>
    </w:p>
    <w:p w:rsidR="00F5669B" w:rsidRDefault="00EA54E7">
      <w:pPr>
        <w:pStyle w:val="3"/>
        <w:numPr>
          <w:ilvl w:val="0"/>
          <w:numId w:val="12"/>
        </w:numPr>
        <w:shd w:val="clear" w:color="auto" w:fill="auto"/>
        <w:tabs>
          <w:tab w:val="left" w:pos="652"/>
        </w:tabs>
        <w:spacing w:after="0" w:line="250" w:lineRule="exact"/>
        <w:ind w:left="100" w:firstLine="0"/>
      </w:pPr>
      <w:r>
        <w:t>Социальное вмешательство в семью при наличии асоциального образа жизни родителей.</w:t>
      </w:r>
    </w:p>
    <w:p w:rsidR="00F5669B" w:rsidRDefault="00EA54E7">
      <w:pPr>
        <w:pStyle w:val="3"/>
        <w:numPr>
          <w:ilvl w:val="0"/>
          <w:numId w:val="12"/>
        </w:numPr>
        <w:shd w:val="clear" w:color="auto" w:fill="auto"/>
        <w:tabs>
          <w:tab w:val="left" w:pos="642"/>
        </w:tabs>
        <w:spacing w:after="272" w:line="250" w:lineRule="exact"/>
        <w:ind w:left="100" w:firstLine="0"/>
      </w:pPr>
      <w:r>
        <w:t>Проведение родительских собраний, семинаров, «Школы для родителей».</w:t>
      </w:r>
    </w:p>
    <w:p w:rsidR="00F5669B" w:rsidRDefault="00EA54E7">
      <w:pPr>
        <w:pStyle w:val="10"/>
        <w:keepNext/>
        <w:keepLines/>
        <w:shd w:val="clear" w:color="auto" w:fill="auto"/>
        <w:spacing w:after="198" w:line="210" w:lineRule="exact"/>
        <w:ind w:left="100"/>
      </w:pPr>
      <w:bookmarkStart w:id="27" w:name="bookmark26"/>
      <w:r>
        <w:t>Программа просвещения родителей «Профилактика употребления ПАВ детьми»</w:t>
      </w:r>
      <w:bookmarkEnd w:id="27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8"/>
        <w:gridCol w:w="1450"/>
        <w:gridCol w:w="6355"/>
      </w:tblGrid>
      <w:tr w:rsidR="00F5669B">
        <w:trPr>
          <w:trHeight w:val="269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940"/>
            </w:pPr>
            <w:r>
              <w:t>Название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240"/>
            </w:pPr>
            <w:r>
              <w:t>Аудитория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2260"/>
            </w:pPr>
            <w:r>
              <w:t>Описание занятия</w:t>
            </w:r>
          </w:p>
        </w:tc>
      </w:tr>
      <w:tr w:rsidR="00F5669B">
        <w:trPr>
          <w:trHeight w:val="264"/>
          <w:jc w:val="center"/>
        </w:trPr>
        <w:tc>
          <w:tcPr>
            <w:tcW w:w="10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</w:pPr>
            <w:r>
              <w:t>Тематические всеобучи</w:t>
            </w:r>
          </w:p>
        </w:tc>
      </w:tr>
      <w:tr w:rsidR="00F5669B">
        <w:trPr>
          <w:trHeight w:val="1277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 xml:space="preserve">«Психологические особенности </w:t>
            </w:r>
            <w:hyperlink r:id="rId10" w:history="1">
              <w:r>
                <w:rPr>
                  <w:rStyle w:val="a3"/>
                </w:rPr>
                <w:t>подросткового возраста»</w:t>
              </w:r>
            </w:hyperlink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240" w:firstLine="0"/>
            </w:pPr>
            <w:r>
              <w:t>5-9 классы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2000"/>
            </w:pPr>
            <w:r>
              <w:t xml:space="preserve">Беседа с презентацией Основные темы: характеристика возраста: умственное, эмоциональное и социальное развитие, основные проблемы возраста, нарушение отношений с семьей как фактор </w:t>
            </w:r>
            <w:proofErr w:type="spellStart"/>
            <w:r>
              <w:t>девиантного</w:t>
            </w:r>
            <w:proofErr w:type="spellEnd"/>
            <w:r>
              <w:t xml:space="preserve"> поведения.</w:t>
            </w:r>
          </w:p>
        </w:tc>
      </w:tr>
      <w:tr w:rsidR="00F5669B">
        <w:trPr>
          <w:trHeight w:val="1272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«Идеальные родители, идеальные дети»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240" w:firstLine="0"/>
            </w:pPr>
            <w:r>
              <w:t>1-9 классы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2000"/>
            </w:pPr>
            <w:r>
              <w:t>Беседа с презентацией Обсуждение качеств «идеальных» детей и родителей; научить родителей открыто выражать свои чувства по отношению к поступкам ребенка. Изучение рекомендаций психологов: как стать идеальным родителем.</w:t>
            </w:r>
          </w:p>
        </w:tc>
      </w:tr>
      <w:tr w:rsidR="00F5669B">
        <w:trPr>
          <w:trHeight w:val="1277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«Компьютерная зависимость»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240" w:firstLine="0"/>
            </w:pPr>
            <w:r>
              <w:t>5-9 классы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2000"/>
            </w:pPr>
            <w:r>
              <w:t>Беседа с презентацией Основные темы: плюсы и минусы Интернета, уход от реальности как тревожный признак, симптомы психологической зависимости от компьютера, рекомендации по организации времени пребывания за компьютером.</w:t>
            </w:r>
          </w:p>
        </w:tc>
      </w:tr>
      <w:tr w:rsidR="00F5669B">
        <w:trPr>
          <w:trHeight w:val="1022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«Факторы риска и факторы защиты подростковой зависимости»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240" w:firstLine="0"/>
            </w:pPr>
            <w:r>
              <w:t>5-9 классы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Причины, условия формирования, генетическая предрасположенность к употреблению ПАВ, личностные, семейные, макросоциальные факторы риска и защиты от употребления ПАВ.</w:t>
            </w:r>
          </w:p>
        </w:tc>
      </w:tr>
      <w:tr w:rsidR="00F5669B">
        <w:trPr>
          <w:trHeight w:val="768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«Детская агрессия»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240" w:firstLine="0"/>
            </w:pPr>
            <w:r>
              <w:t>1-5 классы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2000"/>
            </w:pPr>
            <w:r>
              <w:t>Лекция с презентацией Причины, виды, влияние семейного воспитания, способы работы с агрессией ребенка.</w:t>
            </w:r>
          </w:p>
        </w:tc>
      </w:tr>
      <w:tr w:rsidR="00F5669B">
        <w:trPr>
          <w:trHeight w:val="768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«Родители, ваш ребенок и закон»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240" w:firstLine="0"/>
            </w:pPr>
            <w:r>
              <w:t>7 -9 класс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Что такое наркотики, ответственность детей, родителей, как вести себя с ребенком, если узнали, что он употребляет ПАВ, куда обратиться за помощью.</w:t>
            </w:r>
          </w:p>
        </w:tc>
      </w:tr>
      <w:tr w:rsidR="00F5669B">
        <w:trPr>
          <w:trHeight w:val="1022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«Защита детей от жестокого обращения»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240" w:firstLine="0"/>
            </w:pPr>
            <w:r>
              <w:t>1-9 классы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2000"/>
            </w:pPr>
            <w:r>
              <w:t>Беседа с презентацией. Знакомство родителей с законодательными актами, защищающими детей от жестокого обращения. Ответственность за жестокое обращение с детьми.</w:t>
            </w:r>
          </w:p>
        </w:tc>
      </w:tr>
      <w:tr w:rsidR="00F5669B">
        <w:trPr>
          <w:trHeight w:val="1022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«Подростковый суицид»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240" w:firstLine="0"/>
            </w:pPr>
            <w:r>
              <w:t>6-9 классы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2000"/>
            </w:pPr>
            <w:r>
              <w:t>Беседа с презентацией Основные темы: признаки и характер подросткового суицида, взаимоотношения со своим ребёнком, личность подростка и понимание его проблем.</w:t>
            </w:r>
          </w:p>
        </w:tc>
      </w:tr>
      <w:tr w:rsidR="00F5669B">
        <w:trPr>
          <w:trHeight w:val="3058"/>
          <w:jc w:val="center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5" w:lineRule="exact"/>
              <w:ind w:left="120" w:firstLine="0"/>
            </w:pPr>
            <w:r>
              <w:t>«Вопросы родителей о наркомании»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left="240" w:firstLine="0"/>
            </w:pPr>
            <w:r>
              <w:t>8-11классы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2000"/>
              <w:jc w:val="both"/>
            </w:pPr>
            <w:r>
              <w:t>Беседа с презентацией Основные темы: Что рассказать ребенку о ПАВ, как поощрять ребенка к откровенному общению, как влияют семейные ценности на формирование умения отказывать окружающим, как научить ребенка отказывать окружающим, почему важна семейная профилактика употребления ПАВ, что делать, если у ребенка сформировалась зависимость от ПАВ.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1540"/>
            </w:pPr>
            <w:r>
              <w:t>Тематика лекций для родителей. "Наркотики и подросток, или Педагогические проблемы становления личности подростка".</w:t>
            </w:r>
          </w:p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"Формирование пристрастия к наркотикам, или почему подростки принимают наркотики".</w:t>
            </w:r>
          </w:p>
        </w:tc>
      </w:tr>
    </w:tbl>
    <w:p w:rsidR="00F5669B" w:rsidRDefault="00F5669B">
      <w:pPr>
        <w:rPr>
          <w:sz w:val="2"/>
          <w:szCs w:val="2"/>
        </w:rPr>
        <w:sectPr w:rsidR="00F5669B">
          <w:type w:val="continuous"/>
          <w:pgSz w:w="11905" w:h="16837"/>
          <w:pgMar w:top="430" w:right="481" w:bottom="1154" w:left="600" w:header="0" w:footer="3" w:gutter="0"/>
          <w:cols w:space="720"/>
          <w:noEndnote/>
          <w:docGrid w:linePitch="360"/>
        </w:sectPr>
      </w:pPr>
    </w:p>
    <w:p w:rsidR="00F5669B" w:rsidRDefault="00EA54E7">
      <w:pPr>
        <w:pStyle w:val="3"/>
        <w:shd w:val="clear" w:color="auto" w:fill="auto"/>
        <w:spacing w:after="0" w:line="250" w:lineRule="exact"/>
        <w:ind w:right="300" w:firstLine="0"/>
      </w:pPr>
      <w:r>
        <w:lastRenderedPageBreak/>
        <w:t>Этапы приобщения к наркотикам, или как становятся наркоманами".</w:t>
      </w:r>
    </w:p>
    <w:p w:rsidR="00F5669B" w:rsidRDefault="00EA54E7">
      <w:pPr>
        <w:pStyle w:val="3"/>
        <w:shd w:val="clear" w:color="auto" w:fill="auto"/>
        <w:spacing w:after="0" w:line="250" w:lineRule="exact"/>
        <w:ind w:right="300" w:firstLine="0"/>
      </w:pPr>
      <w:r>
        <w:t>"Семья и наркотики, или Влияние дисгармоничных семейных отношений на подростковую наркоманию". Наркотики и их жертвы, или что нужно знать о наркотиках". В преддверии опасности, или как распознать наркоманию". "Целевая программа "Школа без наркотиков", или что может современная школа".</w:t>
      </w:r>
    </w:p>
    <w:p w:rsidR="00F5669B" w:rsidRDefault="00EA54E7">
      <w:pPr>
        <w:pStyle w:val="3"/>
        <w:shd w:val="clear" w:color="auto" w:fill="auto"/>
        <w:tabs>
          <w:tab w:val="left" w:leader="underscore" w:pos="6206"/>
        </w:tabs>
        <w:spacing w:after="0" w:line="250" w:lineRule="exact"/>
        <w:ind w:right="300" w:firstLine="0"/>
        <w:sectPr w:rsidR="00F5669B">
          <w:pgSz w:w="11905" w:h="16837"/>
          <w:pgMar w:top="624" w:right="388" w:bottom="965" w:left="5078" w:header="0" w:footer="3" w:gutter="0"/>
          <w:cols w:space="720"/>
          <w:noEndnote/>
          <w:docGrid w:linePitch="360"/>
        </w:sectPr>
      </w:pPr>
      <w:r>
        <w:t xml:space="preserve">Профилактика наркомании, или всем миром на борьбу с </w:t>
      </w:r>
      <w:r>
        <w:rPr>
          <w:rStyle w:val="11"/>
        </w:rPr>
        <w:t>дурманом".</w:t>
      </w:r>
      <w:r>
        <w:tab/>
      </w:r>
    </w:p>
    <w:p w:rsidR="00F5669B" w:rsidRDefault="00F5669B">
      <w:pPr>
        <w:framePr w:w="11904" w:h="6" w:hRule="exact" w:wrap="notBeside" w:vAnchor="text" w:hAnchor="text" w:xAlign="center" w:y="1" w:anchorLock="1"/>
      </w:pPr>
    </w:p>
    <w:p w:rsidR="00F5669B" w:rsidRDefault="00EA54E7">
      <w:pPr>
        <w:rPr>
          <w:sz w:val="2"/>
          <w:szCs w:val="2"/>
        </w:rPr>
        <w:sectPr w:rsidR="00F5669B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F5669B" w:rsidRDefault="00EA54E7">
      <w:pPr>
        <w:pStyle w:val="3"/>
        <w:framePr w:w="1203" w:h="494" w:wrap="around" w:hAnchor="margin" w:x="2812" w:y="2487"/>
        <w:shd w:val="clear" w:color="auto" w:fill="auto"/>
        <w:spacing w:after="0" w:line="259" w:lineRule="exact"/>
        <w:ind w:left="120" w:right="100" w:firstLine="0"/>
        <w:jc w:val="both"/>
      </w:pPr>
      <w:r>
        <w:t>1-4 классы 5-8 классы</w:t>
      </w:r>
    </w:p>
    <w:p w:rsidR="00F5669B" w:rsidRDefault="00EA54E7">
      <w:pPr>
        <w:pStyle w:val="3"/>
        <w:shd w:val="clear" w:color="auto" w:fill="auto"/>
        <w:spacing w:after="0" w:line="254" w:lineRule="exact"/>
        <w:ind w:firstLine="0"/>
        <w:jc w:val="both"/>
      </w:pPr>
      <w:r>
        <w:lastRenderedPageBreak/>
        <w:t>«Какой стиль воспитания выбрать?»</w:t>
      </w:r>
    </w:p>
    <w:p w:rsidR="00F5669B" w:rsidRDefault="00EA54E7">
      <w:pPr>
        <w:pStyle w:val="3"/>
        <w:shd w:val="clear" w:color="auto" w:fill="auto"/>
        <w:tabs>
          <w:tab w:val="left" w:pos="2299"/>
          <w:tab w:val="left" w:pos="4469"/>
        </w:tabs>
        <w:spacing w:after="0" w:line="254" w:lineRule="exact"/>
        <w:ind w:firstLine="0"/>
        <w:jc w:val="both"/>
      </w:pPr>
      <w:r>
        <w:lastRenderedPageBreak/>
        <w:t>Анкетирование,</w:t>
      </w:r>
      <w:r>
        <w:tab/>
        <w:t>авторитарный,</w:t>
      </w:r>
      <w:r>
        <w:tab/>
        <w:t>попустительский,</w:t>
      </w:r>
    </w:p>
    <w:p w:rsidR="00F5669B" w:rsidRDefault="00EA54E7">
      <w:pPr>
        <w:pStyle w:val="3"/>
        <w:shd w:val="clear" w:color="auto" w:fill="auto"/>
        <w:spacing w:after="0" w:line="254" w:lineRule="exact"/>
        <w:ind w:right="20" w:firstLine="0"/>
        <w:jc w:val="both"/>
        <w:sectPr w:rsidR="00F5669B">
          <w:type w:val="continuous"/>
          <w:pgSz w:w="11905" w:h="16837"/>
          <w:pgMar w:top="624" w:right="677" w:bottom="965" w:left="835" w:header="0" w:footer="3" w:gutter="0"/>
          <w:cols w:num="2" w:space="720" w:equalWidth="0">
            <w:col w:w="2395" w:space="1848"/>
            <w:col w:w="6149"/>
          </w:cols>
          <w:noEndnote/>
          <w:docGrid w:linePitch="360"/>
        </w:sectPr>
      </w:pPr>
      <w:r>
        <w:t>демократический, хаотичный и стили семейного воспитания, и их влияние на развитие личности ребенка.</w:t>
      </w:r>
    </w:p>
    <w:p w:rsidR="00F5669B" w:rsidRDefault="00EA54E7">
      <w:pPr>
        <w:pStyle w:val="3"/>
        <w:framePr w:w="2363" w:h="758" w:wrap="around" w:vAnchor="text" w:hAnchor="margin" w:x="-4242" w:y="-44"/>
        <w:shd w:val="clear" w:color="auto" w:fill="auto"/>
        <w:spacing w:after="0" w:line="254" w:lineRule="exact"/>
        <w:ind w:right="180" w:firstLine="0"/>
        <w:jc w:val="both"/>
      </w:pPr>
      <w:r>
        <w:t>«Хотите видеть ребенка успешным - помогите</w:t>
      </w:r>
    </w:p>
    <w:p w:rsidR="00F5669B" w:rsidRDefault="00EA54E7">
      <w:pPr>
        <w:pStyle w:val="3"/>
        <w:framePr w:w="2363" w:h="758" w:wrap="around" w:vAnchor="text" w:hAnchor="margin" w:x="-4242" w:y="-44"/>
        <w:shd w:val="clear" w:color="auto" w:fill="auto"/>
        <w:spacing w:after="0" w:line="254" w:lineRule="exact"/>
        <w:ind w:firstLine="0"/>
        <w:jc w:val="both"/>
      </w:pPr>
      <w:r>
        <w:t>ему»</w:t>
      </w:r>
    </w:p>
    <w:p w:rsidR="00F5669B" w:rsidRDefault="00EA54E7">
      <w:pPr>
        <w:pStyle w:val="3"/>
        <w:framePr w:h="210" w:wrap="around" w:vAnchor="text" w:hAnchor="margin" w:x="-1300" w:y="-13"/>
        <w:shd w:val="clear" w:color="auto" w:fill="auto"/>
        <w:spacing w:after="0" w:line="210" w:lineRule="exact"/>
        <w:ind w:firstLine="0"/>
      </w:pPr>
      <w:r>
        <w:t>1-4 классы</w:t>
      </w:r>
    </w:p>
    <w:p w:rsidR="00F5669B" w:rsidRDefault="00EA54E7">
      <w:pPr>
        <w:pStyle w:val="3"/>
        <w:shd w:val="clear" w:color="auto" w:fill="auto"/>
        <w:spacing w:after="0" w:line="259" w:lineRule="exact"/>
        <w:ind w:right="300" w:firstLine="0"/>
        <w:sectPr w:rsidR="00F5669B">
          <w:type w:val="continuous"/>
          <w:pgSz w:w="11905" w:h="16837"/>
          <w:pgMar w:top="624" w:right="389" w:bottom="965" w:left="5078" w:header="0" w:footer="3" w:gutter="0"/>
          <w:cols w:space="720"/>
          <w:noEndnote/>
          <w:docGrid w:linePitch="360"/>
        </w:sectPr>
      </w:pPr>
      <w:r>
        <w:lastRenderedPageBreak/>
        <w:t>Причины, по которым уроки нравятся и не нравятся. Об успехах в школе, об интересе к школе, об отношениях в школе.</w:t>
      </w:r>
    </w:p>
    <w:p w:rsidR="00F5669B" w:rsidRDefault="00F5669B">
      <w:pPr>
        <w:framePr w:w="11904" w:h="267" w:hRule="exact" w:wrap="notBeside" w:vAnchor="text" w:hAnchor="text" w:xAlign="center" w:y="1" w:anchorLock="1"/>
      </w:pPr>
    </w:p>
    <w:p w:rsidR="00F5669B" w:rsidRDefault="00EA54E7">
      <w:pPr>
        <w:rPr>
          <w:sz w:val="2"/>
          <w:szCs w:val="2"/>
        </w:rPr>
        <w:sectPr w:rsidR="00F5669B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F5669B" w:rsidRDefault="00EA54E7">
      <w:pPr>
        <w:pStyle w:val="3"/>
        <w:framePr w:h="196" w:wrap="around" w:vAnchor="text" w:hAnchor="margin" w:x="-1333" w:y="-13"/>
        <w:shd w:val="clear" w:color="auto" w:fill="auto"/>
        <w:spacing w:after="0" w:line="210" w:lineRule="exact"/>
        <w:ind w:firstLine="0"/>
      </w:pPr>
      <w:r>
        <w:t>5-8 классы</w:t>
      </w:r>
    </w:p>
    <w:p w:rsidR="00F5669B" w:rsidRDefault="00EA54E7">
      <w:pPr>
        <w:pStyle w:val="3"/>
        <w:framePr w:w="2310" w:h="754" w:wrap="around" w:vAnchor="text" w:hAnchor="margin" w:x="-4242" w:y="-45"/>
        <w:shd w:val="clear" w:color="auto" w:fill="auto"/>
        <w:spacing w:after="0" w:line="250" w:lineRule="exact"/>
        <w:ind w:right="100" w:firstLine="0"/>
      </w:pPr>
      <w:r>
        <w:t>«Поведение детей - это зеркало семейных отношений»</w:t>
      </w:r>
    </w:p>
    <w:p w:rsidR="00F5669B" w:rsidRDefault="00EA54E7">
      <w:pPr>
        <w:pStyle w:val="3"/>
        <w:shd w:val="clear" w:color="auto" w:fill="auto"/>
        <w:spacing w:after="0" w:line="250" w:lineRule="exact"/>
        <w:ind w:right="300" w:firstLine="0"/>
        <w:sectPr w:rsidR="00F5669B">
          <w:type w:val="continuous"/>
          <w:pgSz w:w="11905" w:h="16837"/>
          <w:pgMar w:top="624" w:right="398" w:bottom="965" w:left="5083" w:header="0" w:footer="3" w:gutter="0"/>
          <w:cols w:space="720"/>
          <w:noEndnote/>
          <w:docGrid w:linePitch="360"/>
        </w:sectPr>
      </w:pPr>
      <w:r>
        <w:lastRenderedPageBreak/>
        <w:t>Конфликт и конфликтная ситуация, причины, неконструктивные и конструктивные пути выхода из конфликта.</w:t>
      </w:r>
    </w:p>
    <w:p w:rsidR="00F5669B" w:rsidRDefault="00F5669B">
      <w:pPr>
        <w:framePr w:w="11904" w:h="262" w:hRule="exact" w:wrap="notBeside" w:vAnchor="text" w:hAnchor="text" w:xAlign="center" w:y="1" w:anchorLock="1"/>
      </w:pPr>
    </w:p>
    <w:p w:rsidR="00F5669B" w:rsidRDefault="00EA54E7">
      <w:pPr>
        <w:rPr>
          <w:sz w:val="2"/>
          <w:szCs w:val="2"/>
        </w:rPr>
        <w:sectPr w:rsidR="00F5669B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F5669B" w:rsidRDefault="00EA54E7">
      <w:pPr>
        <w:pStyle w:val="3"/>
        <w:framePr w:h="216" w:wrap="around" w:vAnchor="text" w:hAnchor="margin" w:x="-4233" w:y="-13"/>
        <w:shd w:val="clear" w:color="auto" w:fill="auto"/>
        <w:spacing w:after="0" w:line="210" w:lineRule="exact"/>
        <w:ind w:firstLine="0"/>
      </w:pPr>
      <w:r>
        <w:t>«Сквернословие»</w:t>
      </w:r>
    </w:p>
    <w:p w:rsidR="00F5669B" w:rsidRDefault="00EA54E7">
      <w:pPr>
        <w:pStyle w:val="3"/>
        <w:framePr w:h="196" w:wrap="around" w:vAnchor="text" w:hAnchor="margin" w:x="-1329" w:y="-13"/>
        <w:shd w:val="clear" w:color="auto" w:fill="auto"/>
        <w:spacing w:after="0" w:line="210" w:lineRule="exact"/>
        <w:ind w:firstLine="0"/>
      </w:pPr>
      <w:r>
        <w:t>3-9 классы</w:t>
      </w:r>
    </w:p>
    <w:p w:rsidR="00F5669B" w:rsidRDefault="00EA54E7">
      <w:pPr>
        <w:pStyle w:val="3"/>
        <w:shd w:val="clear" w:color="auto" w:fill="auto"/>
        <w:spacing w:after="0" w:line="259" w:lineRule="exact"/>
        <w:ind w:right="300" w:firstLine="0"/>
        <w:sectPr w:rsidR="00F5669B">
          <w:type w:val="continuous"/>
          <w:pgSz w:w="11905" w:h="16837"/>
          <w:pgMar w:top="624" w:right="394" w:bottom="965" w:left="5079" w:header="0" w:footer="3" w:gutter="0"/>
          <w:cols w:space="720"/>
          <w:noEndnote/>
          <w:docGrid w:linePitch="360"/>
        </w:sectPr>
      </w:pPr>
      <w:r>
        <w:lastRenderedPageBreak/>
        <w:t>Причины, разбор конкретных случаев, пути противостояния сквернословию.</w:t>
      </w:r>
    </w:p>
    <w:p w:rsidR="00F5669B" w:rsidRDefault="00EA54E7">
      <w:pPr>
        <w:pStyle w:val="3"/>
        <w:shd w:val="clear" w:color="auto" w:fill="auto"/>
        <w:spacing w:after="0" w:line="254" w:lineRule="exact"/>
        <w:ind w:right="300" w:firstLine="0"/>
        <w:jc w:val="both"/>
      </w:pPr>
      <w:r>
        <w:lastRenderedPageBreak/>
        <w:t>Основные темы: правила выбора профессии. Ошибки выбора профессии. Анализ «Хочу», «Могу», «Надо» ребенка при определении его на профессиональный путь.</w:t>
      </w:r>
    </w:p>
    <w:p w:rsidR="00F5669B" w:rsidRDefault="00EA54E7">
      <w:pPr>
        <w:pStyle w:val="10"/>
        <w:keepNext/>
        <w:keepLines/>
        <w:shd w:val="clear" w:color="auto" w:fill="auto"/>
        <w:spacing w:after="0" w:line="250" w:lineRule="exact"/>
        <w:jc w:val="both"/>
      </w:pPr>
      <w:bookmarkStart w:id="28" w:name="bookmark27"/>
      <w:r>
        <w:t>Тематика:</w:t>
      </w:r>
      <w:bookmarkEnd w:id="28"/>
    </w:p>
    <w:p w:rsidR="00F5669B" w:rsidRDefault="00EA54E7">
      <w:pPr>
        <w:pStyle w:val="3"/>
        <w:numPr>
          <w:ilvl w:val="1"/>
          <w:numId w:val="12"/>
        </w:numPr>
        <w:shd w:val="clear" w:color="auto" w:fill="auto"/>
        <w:tabs>
          <w:tab w:val="left" w:pos="758"/>
        </w:tabs>
        <w:spacing w:after="0" w:line="250" w:lineRule="exact"/>
        <w:ind w:left="360" w:firstLine="0"/>
      </w:pPr>
      <w:r>
        <w:t>Как наладить нормальные отношения с ребенком?</w:t>
      </w:r>
    </w:p>
    <w:p w:rsidR="00F5669B" w:rsidRDefault="00EA54E7">
      <w:pPr>
        <w:pStyle w:val="3"/>
        <w:numPr>
          <w:ilvl w:val="1"/>
          <w:numId w:val="12"/>
        </w:numPr>
        <w:shd w:val="clear" w:color="auto" w:fill="auto"/>
        <w:tabs>
          <w:tab w:val="left" w:pos="787"/>
        </w:tabs>
        <w:spacing w:after="0" w:line="250" w:lineRule="exact"/>
        <w:ind w:left="360" w:right="300" w:firstLine="0"/>
      </w:pPr>
      <w:r>
        <w:t>Безусловная любовь (что такое воспитание, результаты неприятия ребенка).</w:t>
      </w:r>
    </w:p>
    <w:p w:rsidR="00F5669B" w:rsidRDefault="00EA54E7">
      <w:pPr>
        <w:pStyle w:val="3"/>
        <w:numPr>
          <w:ilvl w:val="1"/>
          <w:numId w:val="12"/>
        </w:numPr>
        <w:shd w:val="clear" w:color="auto" w:fill="auto"/>
        <w:tabs>
          <w:tab w:val="left" w:pos="782"/>
        </w:tabs>
        <w:spacing w:after="0" w:line="250" w:lineRule="exact"/>
        <w:ind w:left="360" w:right="300" w:firstLine="0"/>
      </w:pPr>
      <w:r>
        <w:t>Помощь родителей: как ее вводить и как давать ребенку больше самостоятельности.</w:t>
      </w:r>
    </w:p>
    <w:p w:rsidR="00F5669B" w:rsidRDefault="00EA54E7">
      <w:pPr>
        <w:pStyle w:val="3"/>
        <w:numPr>
          <w:ilvl w:val="1"/>
          <w:numId w:val="12"/>
        </w:numPr>
        <w:shd w:val="clear" w:color="auto" w:fill="auto"/>
        <w:tabs>
          <w:tab w:val="left" w:pos="787"/>
        </w:tabs>
        <w:spacing w:after="0" w:line="250" w:lineRule="exact"/>
        <w:ind w:left="360" w:right="300" w:firstLine="0"/>
      </w:pPr>
      <w:r>
        <w:t>Если ребенок не слушается (тон и руководящие указания, как избегать конфликтов, как воспитываться в детях ответственность).</w:t>
      </w:r>
    </w:p>
    <w:p w:rsidR="00F5669B" w:rsidRDefault="00EA54E7">
      <w:pPr>
        <w:pStyle w:val="3"/>
        <w:numPr>
          <w:ilvl w:val="1"/>
          <w:numId w:val="12"/>
        </w:numPr>
        <w:shd w:val="clear" w:color="auto" w:fill="auto"/>
        <w:tabs>
          <w:tab w:val="left" w:pos="787"/>
        </w:tabs>
        <w:spacing w:after="0" w:line="250" w:lineRule="exact"/>
        <w:ind w:left="360" w:right="300" w:firstLine="0"/>
      </w:pPr>
      <w:r>
        <w:t>Как научиться слушать ребенка (правила активного слушания, три результата активного слушания).</w:t>
      </w:r>
    </w:p>
    <w:p w:rsidR="00F5669B" w:rsidRDefault="00EA54E7">
      <w:pPr>
        <w:pStyle w:val="3"/>
        <w:numPr>
          <w:ilvl w:val="1"/>
          <w:numId w:val="12"/>
        </w:numPr>
        <w:shd w:val="clear" w:color="auto" w:fill="auto"/>
        <w:tabs>
          <w:tab w:val="left" w:pos="782"/>
        </w:tabs>
        <w:spacing w:after="0" w:line="250" w:lineRule="exact"/>
        <w:ind w:left="360" w:right="300" w:firstLine="0"/>
      </w:pPr>
      <w:r>
        <w:t>Чувства родителей (как сказать о своем переживании, Я- высказывание).</w:t>
      </w:r>
    </w:p>
    <w:p w:rsidR="00F5669B" w:rsidRDefault="00EA54E7">
      <w:pPr>
        <w:pStyle w:val="3"/>
        <w:numPr>
          <w:ilvl w:val="1"/>
          <w:numId w:val="12"/>
        </w:numPr>
        <w:shd w:val="clear" w:color="auto" w:fill="auto"/>
        <w:tabs>
          <w:tab w:val="left" w:pos="787"/>
        </w:tabs>
        <w:spacing w:after="0" w:line="250" w:lineRule="exact"/>
        <w:ind w:left="360" w:right="300" w:firstLine="0"/>
      </w:pPr>
      <w:r>
        <w:t>Как разрешать конфликты (причины конфликтов, конструктивные и неконструктивные способы разрешения конфликтов).</w:t>
      </w:r>
    </w:p>
    <w:p w:rsidR="00F5669B" w:rsidRDefault="00EA54E7">
      <w:pPr>
        <w:pStyle w:val="3"/>
        <w:numPr>
          <w:ilvl w:val="1"/>
          <w:numId w:val="12"/>
        </w:numPr>
        <w:shd w:val="clear" w:color="auto" w:fill="auto"/>
        <w:tabs>
          <w:tab w:val="left" w:pos="782"/>
        </w:tabs>
        <w:spacing w:after="0" w:line="250" w:lineRule="exact"/>
        <w:ind w:left="360" w:right="300" w:firstLine="0"/>
      </w:pPr>
      <w:r>
        <w:t>А как насчет дисциплины (правила о правилах, вопрос о наказаниях, трудные дети и четыре причины стойкого непослушания).</w:t>
      </w:r>
    </w:p>
    <w:p w:rsidR="00F5669B" w:rsidRDefault="00EA54E7">
      <w:pPr>
        <w:pStyle w:val="3"/>
        <w:numPr>
          <w:ilvl w:val="1"/>
          <w:numId w:val="12"/>
        </w:numPr>
        <w:shd w:val="clear" w:color="auto" w:fill="auto"/>
        <w:tabs>
          <w:tab w:val="left" w:pos="792"/>
        </w:tabs>
        <w:spacing w:after="0" w:line="250" w:lineRule="exact"/>
        <w:ind w:left="360" w:right="300" w:firstLine="0"/>
      </w:pPr>
      <w:r>
        <w:t>«Кувшин» наших эмоций (разрушительные и страдательные эмоции, потребности, самооценка и ее зависимость от воспитания).</w:t>
      </w:r>
    </w:p>
    <w:p w:rsidR="00F5669B" w:rsidRDefault="00EA54E7">
      <w:pPr>
        <w:pStyle w:val="3"/>
        <w:framePr w:h="212" w:wrap="around" w:hAnchor="margin" w:x="-4237" w:y="5353"/>
        <w:shd w:val="clear" w:color="auto" w:fill="auto"/>
        <w:spacing w:after="0" w:line="210" w:lineRule="exact"/>
        <w:ind w:firstLine="0"/>
      </w:pPr>
      <w:r>
        <w:t>«Профориентация»</w:t>
      </w:r>
    </w:p>
    <w:p w:rsidR="00F5669B" w:rsidRDefault="00EA54E7">
      <w:pPr>
        <w:pStyle w:val="3"/>
        <w:framePr w:h="192" w:wrap="around" w:hAnchor="margin" w:x="-1333" w:y="5348"/>
        <w:shd w:val="clear" w:color="auto" w:fill="auto"/>
        <w:spacing w:after="0" w:line="210" w:lineRule="exact"/>
        <w:ind w:firstLine="0"/>
      </w:pPr>
      <w:r>
        <w:t>8-9 классы</w:t>
      </w:r>
    </w:p>
    <w:p w:rsidR="00F5669B" w:rsidRDefault="00EA54E7">
      <w:pPr>
        <w:pStyle w:val="3"/>
        <w:framePr w:w="2195" w:h="758" w:wrap="around" w:hAnchor="margin" w:x="-4247" w:y="6086"/>
        <w:shd w:val="clear" w:color="auto" w:fill="auto"/>
        <w:spacing w:after="0" w:line="254" w:lineRule="exact"/>
        <w:ind w:right="100" w:firstLine="0"/>
      </w:pPr>
      <w:r>
        <w:t>Родительский всеобуч «Как общаться с ребенком?»</w:t>
      </w:r>
    </w:p>
    <w:p w:rsidR="00F5669B" w:rsidRDefault="00EA54E7">
      <w:pPr>
        <w:pStyle w:val="3"/>
        <w:numPr>
          <w:ilvl w:val="1"/>
          <w:numId w:val="12"/>
        </w:numPr>
        <w:shd w:val="clear" w:color="auto" w:fill="auto"/>
        <w:tabs>
          <w:tab w:val="left" w:pos="763"/>
        </w:tabs>
        <w:spacing w:after="0" w:line="250" w:lineRule="exact"/>
        <w:ind w:left="360" w:firstLine="0"/>
        <w:sectPr w:rsidR="00F5669B">
          <w:type w:val="continuous"/>
          <w:pgSz w:w="11905" w:h="16837"/>
          <w:pgMar w:top="624" w:right="489" w:bottom="965" w:left="5083" w:header="0" w:footer="3" w:gutter="0"/>
          <w:cols w:space="720"/>
          <w:noEndnote/>
          <w:docGrid w:linePitch="360"/>
        </w:sectPr>
      </w:pPr>
      <w:r>
        <w:t>Ответы на вопросы родителей.</w:t>
      </w:r>
    </w:p>
    <w:p w:rsidR="00F5669B" w:rsidRDefault="00F5669B">
      <w:pPr>
        <w:framePr w:w="11904" w:h="574" w:hRule="exact" w:wrap="notBeside" w:vAnchor="text" w:hAnchor="text" w:xAlign="center" w:y="1" w:anchorLock="1"/>
      </w:pPr>
    </w:p>
    <w:p w:rsidR="00F5669B" w:rsidRDefault="00EA54E7">
      <w:pPr>
        <w:rPr>
          <w:sz w:val="2"/>
          <w:szCs w:val="2"/>
        </w:rPr>
        <w:sectPr w:rsidR="00F5669B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F5669B" w:rsidRDefault="00EA54E7">
      <w:pPr>
        <w:pStyle w:val="ae"/>
        <w:framePr w:wrap="notBeside" w:vAnchor="text" w:hAnchor="text" w:xAlign="center" w:y="1"/>
        <w:shd w:val="clear" w:color="auto" w:fill="auto"/>
        <w:spacing w:line="210" w:lineRule="exact"/>
        <w:jc w:val="center"/>
      </w:pPr>
      <w:r>
        <w:t>Программа профилактического лектория для педагогов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30"/>
        <w:gridCol w:w="7133"/>
      </w:tblGrid>
      <w:tr w:rsidR="00F5669B">
        <w:trPr>
          <w:trHeight w:val="518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1140"/>
            </w:pPr>
            <w:r>
              <w:t>Название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1"/>
              <w:framePr w:wrap="notBeside" w:vAnchor="text" w:hAnchor="text" w:xAlign="center" w:y="1"/>
              <w:shd w:val="clear" w:color="auto" w:fill="auto"/>
              <w:spacing w:after="0" w:line="240" w:lineRule="auto"/>
              <w:ind w:left="2660"/>
            </w:pPr>
            <w:r>
              <w:t>Описание занятия</w:t>
            </w:r>
          </w:p>
        </w:tc>
      </w:tr>
      <w:tr w:rsidR="00F5669B">
        <w:trPr>
          <w:trHeight w:val="773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 xml:space="preserve">«Организация работы с </w:t>
            </w:r>
            <w:proofErr w:type="spellStart"/>
            <w:r>
              <w:t>девиантными</w:t>
            </w:r>
            <w:proofErr w:type="spellEnd"/>
            <w:r>
              <w:t xml:space="preserve"> детьми»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9" w:lineRule="exact"/>
              <w:ind w:firstLine="0"/>
              <w:jc w:val="both"/>
            </w:pPr>
            <w:r>
              <w:t xml:space="preserve">Лекция с презентацией «система работы с трудными детьми», изучение особенностей </w:t>
            </w:r>
            <w:proofErr w:type="spellStart"/>
            <w:r>
              <w:t>девиантных</w:t>
            </w:r>
            <w:proofErr w:type="spellEnd"/>
            <w:r>
              <w:t xml:space="preserve"> детей, анализ себя как профессионала.</w:t>
            </w:r>
          </w:p>
        </w:tc>
      </w:tr>
      <w:tr w:rsidR="00F5669B">
        <w:trPr>
          <w:trHeight w:val="1032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9" w:lineRule="exact"/>
              <w:ind w:left="120" w:firstLine="0"/>
            </w:pPr>
            <w:r>
              <w:t>«Тренинг педагогической осознанности»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Занятие направлено на формирования у педагогов личностно- ориентированной позиции по отношению к детям, поиск резервов для более эффективной работы, выделение причин возможных или истинных профессиональных проблем.</w:t>
            </w:r>
          </w:p>
        </w:tc>
      </w:tr>
    </w:tbl>
    <w:p w:rsidR="00F5669B" w:rsidRDefault="00F5669B">
      <w:pPr>
        <w:rPr>
          <w:sz w:val="2"/>
          <w:szCs w:val="2"/>
        </w:rPr>
        <w:sectPr w:rsidR="00F5669B">
          <w:type w:val="continuous"/>
          <w:pgSz w:w="11905" w:h="16837"/>
          <w:pgMar w:top="624" w:right="567" w:bottom="965" w:left="965" w:header="0" w:footer="3" w:gutter="0"/>
          <w:cols w:space="720"/>
          <w:noEndnote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30"/>
        <w:gridCol w:w="7133"/>
      </w:tblGrid>
      <w:tr w:rsidR="00F5669B">
        <w:trPr>
          <w:trHeight w:val="782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lastRenderedPageBreak/>
              <w:t>«Система работы с трудными детьми»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В лекции описываются принципы, следование которым способствует налаживанию контакта с трудным ребенком и достижению положительных изменений.</w:t>
            </w:r>
          </w:p>
        </w:tc>
      </w:tr>
      <w:tr w:rsidR="00F5669B">
        <w:trPr>
          <w:trHeight w:val="514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«Подходы к профилактике употребления ПАВ»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9" w:lineRule="exact"/>
              <w:ind w:firstLine="0"/>
              <w:jc w:val="both"/>
            </w:pPr>
            <w:r>
              <w:t>Подходов к профилактике ПАВ среди несовершеннолетних, условия, при которых профилактика оказывается более эффективной.</w:t>
            </w:r>
          </w:p>
        </w:tc>
      </w:tr>
      <w:tr w:rsidR="00F5669B">
        <w:trPr>
          <w:trHeight w:val="768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«Факторы риска, факторы защиты употребления ПАВ»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Факторы риска приобщения к ПАВ и факторы защиты от ПАВ, которые можно применить к школе и семье, способы реализации факторов защиты.</w:t>
            </w:r>
          </w:p>
        </w:tc>
      </w:tr>
      <w:tr w:rsidR="00F5669B">
        <w:trPr>
          <w:trHeight w:val="768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«Особенности отвергаемых в коллективе детей»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В лекции приведены особенности отвергаемых детей, роли, которые они выполняют в коллективе, последствия отвержения, психологическая работа, рекомендации учителю и родителю.</w:t>
            </w:r>
          </w:p>
        </w:tc>
      </w:tr>
      <w:tr w:rsidR="00F5669B">
        <w:trPr>
          <w:trHeight w:val="518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«Вопросы здорового образа жизни»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9" w:lineRule="exact"/>
              <w:ind w:firstLine="0"/>
              <w:jc w:val="both"/>
            </w:pPr>
            <w:r>
              <w:t>Знакомство с тренингом как активной формой работы в процессе обсуждения вопросов здорового образа жизни.</w:t>
            </w:r>
          </w:p>
        </w:tc>
      </w:tr>
      <w:tr w:rsidR="00F5669B">
        <w:trPr>
          <w:trHeight w:val="768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«Психологическое здоровье»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Определение психологического здоровья, значимость для физического здоровья, способы поддержания, техники поддержания психического здоровья.</w:t>
            </w:r>
          </w:p>
        </w:tc>
      </w:tr>
      <w:tr w:rsidR="00F5669B">
        <w:trPr>
          <w:trHeight w:val="768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 xml:space="preserve">«Тренинг по </w:t>
            </w:r>
            <w:proofErr w:type="spellStart"/>
            <w:r>
              <w:t>саморегуляции</w:t>
            </w:r>
            <w:proofErr w:type="spellEnd"/>
            <w:r>
              <w:t xml:space="preserve"> как форма работы с детьми с </w:t>
            </w:r>
            <w:proofErr w:type="spellStart"/>
            <w:r>
              <w:t>девиантным</w:t>
            </w:r>
            <w:proofErr w:type="spellEnd"/>
            <w:r>
              <w:t xml:space="preserve"> поведением»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Агрессия и эмоциональное напряжение, их влияние на здоровье человека, способы работы со своим состоянием: релаксация, дыхательные техники, изо-техники, визуализация, телесно-ориентированная терапия.</w:t>
            </w:r>
          </w:p>
        </w:tc>
      </w:tr>
      <w:tr w:rsidR="00F5669B">
        <w:trPr>
          <w:trHeight w:val="768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«Взгляд на проблемного ребенка»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Арт-терапевтический тренинг, направлен на осознание своего отношения к проблемному ребенку, раскрытие собственных ресурсов в работе с проблемным ребенком, рекомендации по построению работы.</w:t>
            </w:r>
          </w:p>
        </w:tc>
      </w:tr>
      <w:tr w:rsidR="00F5669B">
        <w:trPr>
          <w:trHeight w:val="1022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«Техники установления позитивных отношений с родителями и детьми. Развитие коммуникативных навыков»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 xml:space="preserve">Тренинг направлен на развитие умений проявлять педагогический такт в различных условиях </w:t>
            </w:r>
            <w:proofErr w:type="spellStart"/>
            <w:r>
              <w:t>воспитательно</w:t>
            </w:r>
            <w:proofErr w:type="spellEnd"/>
            <w:r>
              <w:t>-образовательной работы в дошкольные учреждения.</w:t>
            </w:r>
          </w:p>
        </w:tc>
      </w:tr>
      <w:tr w:rsidR="00F5669B">
        <w:trPr>
          <w:trHeight w:val="518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«Профилактика и преодоление стрессов»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both"/>
            </w:pPr>
            <w:r>
              <w:t>Раскрывает теоретические основы по теме «Стресс», предлагаются релаксационные упражнения, упражнения на снятие стресса.</w:t>
            </w:r>
          </w:p>
        </w:tc>
      </w:tr>
      <w:tr w:rsidR="00F5669B">
        <w:trPr>
          <w:trHeight w:val="514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0" w:lineRule="exact"/>
              <w:ind w:left="120" w:firstLine="0"/>
            </w:pPr>
            <w:r>
              <w:t>«Секреты эффективной педагогики»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Понимание своих психологических установок и их связи с профессиональной деятельностью.</w:t>
            </w:r>
          </w:p>
        </w:tc>
      </w:tr>
      <w:tr w:rsidR="00F5669B">
        <w:trPr>
          <w:trHeight w:val="518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left="120" w:firstLine="0"/>
            </w:pPr>
            <w:r>
              <w:t>«Роль психологической установки в жизни человека»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proofErr w:type="spellStart"/>
            <w:r>
              <w:t>Сказкотерапия</w:t>
            </w:r>
            <w:proofErr w:type="spellEnd"/>
            <w:r>
              <w:t>. Цель занятия: дать установку на успешное взаимодействие с учащимися.</w:t>
            </w:r>
          </w:p>
        </w:tc>
      </w:tr>
      <w:tr w:rsidR="00F5669B">
        <w:trPr>
          <w:trHeight w:val="874"/>
          <w:jc w:val="center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«Конфликт и ученик»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669B" w:rsidRDefault="00EA54E7">
            <w:pPr>
              <w:pStyle w:val="3"/>
              <w:framePr w:wrap="notBeside" w:vAnchor="text" w:hAnchor="text" w:xAlign="center" w:y="1"/>
              <w:shd w:val="clear" w:color="auto" w:fill="auto"/>
              <w:spacing w:after="0" w:line="254" w:lineRule="exact"/>
              <w:ind w:firstLine="0"/>
              <w:jc w:val="both"/>
            </w:pPr>
            <w:r>
              <w:t>Основные темы: что такое конфликт, причины конфликтов между учителями и учениками, рекомендации учителю по профилактике конфликтов.</w:t>
            </w:r>
          </w:p>
        </w:tc>
      </w:tr>
    </w:tbl>
    <w:p w:rsidR="00F5669B" w:rsidRDefault="00F5669B">
      <w:pPr>
        <w:rPr>
          <w:sz w:val="2"/>
          <w:szCs w:val="2"/>
        </w:rPr>
      </w:pPr>
    </w:p>
    <w:p w:rsidR="00F5669B" w:rsidRDefault="00EA54E7">
      <w:pPr>
        <w:pStyle w:val="10"/>
        <w:keepNext/>
        <w:keepLines/>
        <w:shd w:val="clear" w:color="auto" w:fill="auto"/>
        <w:spacing w:before="341" w:after="92" w:line="210" w:lineRule="exact"/>
        <w:ind w:left="2660"/>
      </w:pPr>
      <w:bookmarkStart w:id="29" w:name="bookmark28"/>
      <w:r>
        <w:t>Предполагаемые конечные результаты программы</w:t>
      </w:r>
      <w:bookmarkEnd w:id="29"/>
    </w:p>
    <w:p w:rsidR="00F5669B" w:rsidRDefault="00EA54E7">
      <w:pPr>
        <w:pStyle w:val="3"/>
        <w:shd w:val="clear" w:color="auto" w:fill="auto"/>
        <w:spacing w:after="0" w:line="250" w:lineRule="exact"/>
        <w:ind w:right="160" w:firstLine="0"/>
        <w:jc w:val="both"/>
      </w:pPr>
      <w:r>
        <w:t>В период 10-14 лет у детей чувственно - образные представления о культуре здоровья и ее составляющих перестраиваются в стратегию поведения, что делает формировавшиеся в начальной школе установки более стойкими.</w:t>
      </w:r>
    </w:p>
    <w:p w:rsidR="00F5669B" w:rsidRDefault="00EA54E7">
      <w:pPr>
        <w:pStyle w:val="3"/>
        <w:shd w:val="clear" w:color="auto" w:fill="auto"/>
        <w:spacing w:after="0" w:line="250" w:lineRule="exact"/>
        <w:ind w:right="160" w:firstLine="0"/>
      </w:pPr>
      <w:r>
        <w:t>Заложенные в начальной школе основы эффективных коммуникаций, толерантного и бесконфликтного поведения становятся осознанными алгоритмами и превращаются в операционную модель. Сформированная в начальной школе потребность в здоровом образе жизни становится осознанной наполненной ценностью, определяющей дальнейшую траекторию жизни.</w:t>
      </w:r>
    </w:p>
    <w:p w:rsidR="00F5669B" w:rsidRDefault="00EA54E7">
      <w:pPr>
        <w:pStyle w:val="3"/>
        <w:shd w:val="clear" w:color="auto" w:fill="auto"/>
        <w:spacing w:after="0" w:line="250" w:lineRule="exact"/>
        <w:ind w:right="160" w:firstLine="0"/>
        <w:jc w:val="both"/>
      </w:pPr>
      <w:r>
        <w:t>Основная особенность основной школы - формирование ключевых личностных компетенций, которые, к моменту ее окончания должны быть полностью сформированы и носить весьма конкретный и операционный характер. К таким ключевым компетенция необходимо отнести:</w:t>
      </w:r>
    </w:p>
    <w:p w:rsidR="00F5669B" w:rsidRDefault="00EA54E7">
      <w:pPr>
        <w:pStyle w:val="3"/>
        <w:shd w:val="clear" w:color="auto" w:fill="auto"/>
        <w:spacing w:after="0" w:line="250" w:lineRule="exact"/>
        <w:ind w:right="160" w:firstLine="0"/>
        <w:jc w:val="both"/>
      </w:pPr>
      <w:r>
        <w:rPr>
          <w:rStyle w:val="af"/>
        </w:rPr>
        <w:t>Аналитико-деятельная компетентность по отношению к здоровью</w:t>
      </w:r>
      <w:r>
        <w:t xml:space="preserve"> - это овладение ребенком через объем знаний и рефлексивное к ним отношение, навыком анализировать ту или иную ситуацию с точки зрения здоровья, полезности ее, научение самоанализу и умение выбирать оптимальный алгоритм деятельности, «здоровую» модель поведения.</w:t>
      </w:r>
    </w:p>
    <w:p w:rsidR="00F5669B" w:rsidRDefault="00EA54E7">
      <w:pPr>
        <w:pStyle w:val="3"/>
        <w:shd w:val="clear" w:color="auto" w:fill="auto"/>
        <w:spacing w:after="0" w:line="250" w:lineRule="exact"/>
        <w:ind w:right="160" w:firstLine="0"/>
        <w:jc w:val="both"/>
      </w:pPr>
      <w:r>
        <w:rPr>
          <w:rStyle w:val="af"/>
        </w:rPr>
        <w:t>Прогностическая компетентность в отношении к здоровью</w:t>
      </w:r>
      <w:r>
        <w:t xml:space="preserve"> имеет в своей основе умение прогнозировать результаты тех или иных собственных действий и отношений в ситуациях, имеющих отношение к здоровью. В отношении стресса, как важнейшего патогенного фактора по отношению к здоровью, прогностическая компетентность реализуется через наличие или отсутствие позитивной допинг - стратегии и выстраивание модели поведения, предупреждающей развертывание </w:t>
      </w:r>
      <w:proofErr w:type="spellStart"/>
      <w:r>
        <w:t>генерализованной</w:t>
      </w:r>
      <w:proofErr w:type="spellEnd"/>
      <w:r>
        <w:t xml:space="preserve"> картины </w:t>
      </w:r>
      <w:proofErr w:type="spellStart"/>
      <w:r>
        <w:t>дистресса</w:t>
      </w:r>
      <w:proofErr w:type="spellEnd"/>
      <w:r>
        <w:t xml:space="preserve">. </w:t>
      </w:r>
      <w:r>
        <w:rPr>
          <w:rStyle w:val="af"/>
        </w:rPr>
        <w:t>Коммуникативная компетентность</w:t>
      </w:r>
      <w:r>
        <w:t xml:space="preserve"> в основной школе должна быть выстроена в бесконфликтную толерантную модель доброжелательного поведения, обеспечивающую </w:t>
      </w:r>
      <w:proofErr w:type="gramStart"/>
      <w:r>
        <w:t>вне стрессовое существование</w:t>
      </w:r>
      <w:proofErr w:type="gramEnd"/>
    </w:p>
    <w:p w:rsidR="00F5669B" w:rsidRDefault="00EA54E7">
      <w:pPr>
        <w:pStyle w:val="3"/>
        <w:shd w:val="clear" w:color="auto" w:fill="auto"/>
        <w:spacing w:after="173" w:line="250" w:lineRule="exact"/>
        <w:ind w:left="40" w:right="40" w:firstLine="0"/>
        <w:jc w:val="both"/>
      </w:pPr>
      <w:r>
        <w:lastRenderedPageBreak/>
        <w:t xml:space="preserve">окружающих каждого учащегося. Школьники должны освоить правила оказания первой помощи, значимо повысить уровень эмпатичных тенденций и развить понятийный аппарат в отношении здоровья. </w:t>
      </w:r>
      <w:r>
        <w:rPr>
          <w:rStyle w:val="af0"/>
        </w:rPr>
        <w:t>Рефлексивная компетентность</w:t>
      </w:r>
      <w:r>
        <w:t xml:space="preserve"> - это овладение учащимися системой знаний в области конструктивной рефлексии, осознания значимости рефлексии в саморазвитии, </w:t>
      </w:r>
      <w:proofErr w:type="spellStart"/>
      <w:r>
        <w:t>аналитико</w:t>
      </w:r>
      <w:proofErr w:type="spellEnd"/>
      <w:r>
        <w:t xml:space="preserve"> - оценочной деятельности личности (развитие ее зрелости) и формирования эффективных коммуникаций. Рефлексия для подростков является методом </w:t>
      </w:r>
      <w:proofErr w:type="spellStart"/>
      <w:r>
        <w:t>саногенеза</w:t>
      </w:r>
      <w:proofErr w:type="spellEnd"/>
      <w:r>
        <w:t xml:space="preserve"> организма, предупреждения развития невроза и его соматических осложнений.</w:t>
      </w:r>
    </w:p>
    <w:p w:rsidR="00F5669B" w:rsidRDefault="00EA54E7">
      <w:pPr>
        <w:pStyle w:val="70"/>
        <w:shd w:val="clear" w:color="auto" w:fill="auto"/>
        <w:spacing w:before="0"/>
        <w:ind w:left="40" w:right="8320"/>
      </w:pPr>
      <w:r>
        <w:t xml:space="preserve">Обучающиеся должны </w:t>
      </w:r>
      <w:r>
        <w:rPr>
          <w:rStyle w:val="71"/>
        </w:rPr>
        <w:t>знать:</w:t>
      </w:r>
    </w:p>
    <w:p w:rsidR="00F5669B" w:rsidRDefault="00EA54E7">
      <w:pPr>
        <w:pStyle w:val="3"/>
        <w:shd w:val="clear" w:color="auto" w:fill="auto"/>
        <w:spacing w:after="0" w:line="250" w:lineRule="exact"/>
        <w:ind w:left="40" w:right="420" w:firstLine="0"/>
      </w:pPr>
      <w:r>
        <w:t xml:space="preserve">-о природе, фармакологических свойствах и вредных последствиях употребления </w:t>
      </w:r>
      <w:proofErr w:type="spellStart"/>
      <w:r>
        <w:t>психоактивных</w:t>
      </w:r>
      <w:proofErr w:type="spellEnd"/>
      <w:r>
        <w:t xml:space="preserve"> веществ, -о факторах, влияющих на здоровье человека, -признаки здорового человека, -источники влияния и давления,</w:t>
      </w:r>
    </w:p>
    <w:p w:rsidR="00F5669B" w:rsidRDefault="00EA54E7">
      <w:pPr>
        <w:pStyle w:val="3"/>
        <w:shd w:val="clear" w:color="auto" w:fill="auto"/>
        <w:spacing w:after="0" w:line="250" w:lineRule="exact"/>
        <w:ind w:left="40" w:right="5000" w:firstLine="0"/>
      </w:pPr>
      <w:r>
        <w:t>-безопасные интересные способы проведения времени. -болезни, связанные с применением ПАВ;</w:t>
      </w:r>
    </w:p>
    <w:p w:rsidR="00F5669B" w:rsidRDefault="00EA54E7">
      <w:pPr>
        <w:pStyle w:val="3"/>
        <w:shd w:val="clear" w:color="auto" w:fill="auto"/>
        <w:spacing w:after="0" w:line="250" w:lineRule="exact"/>
        <w:ind w:left="40" w:firstLine="0"/>
        <w:jc w:val="both"/>
      </w:pPr>
      <w:r>
        <w:t>-причины и последствия ПАВ (</w:t>
      </w:r>
      <w:proofErr w:type="spellStart"/>
      <w:r>
        <w:t>табакокурения</w:t>
      </w:r>
      <w:proofErr w:type="spellEnd"/>
      <w:r>
        <w:t>, алкоголизма, наркомании);</w:t>
      </w:r>
    </w:p>
    <w:p w:rsidR="00F5669B" w:rsidRDefault="00EA54E7">
      <w:pPr>
        <w:pStyle w:val="3"/>
        <w:shd w:val="clear" w:color="auto" w:fill="auto"/>
        <w:spacing w:after="0" w:line="250" w:lineRule="exact"/>
        <w:ind w:left="40" w:firstLine="0"/>
        <w:jc w:val="both"/>
      </w:pPr>
      <w:r>
        <w:t>-вредное влияние ПАВ на организм человека.</w:t>
      </w:r>
    </w:p>
    <w:p w:rsidR="00F5669B" w:rsidRDefault="00EA54E7">
      <w:pPr>
        <w:pStyle w:val="50"/>
        <w:shd w:val="clear" w:color="auto" w:fill="auto"/>
        <w:spacing w:line="250" w:lineRule="exact"/>
        <w:ind w:left="40"/>
        <w:jc w:val="both"/>
      </w:pPr>
      <w:r>
        <w:t>уметь:</w:t>
      </w:r>
    </w:p>
    <w:p w:rsidR="00F5669B" w:rsidRDefault="00EA54E7">
      <w:pPr>
        <w:pStyle w:val="3"/>
        <w:shd w:val="clear" w:color="auto" w:fill="auto"/>
        <w:spacing w:after="0" w:line="250" w:lineRule="exact"/>
        <w:ind w:left="40" w:firstLine="0"/>
        <w:jc w:val="both"/>
      </w:pPr>
      <w:r>
        <w:t>-применять полученные знания на практике;</w:t>
      </w:r>
    </w:p>
    <w:p w:rsidR="00F5669B" w:rsidRDefault="00EA54E7">
      <w:pPr>
        <w:pStyle w:val="3"/>
        <w:shd w:val="clear" w:color="auto" w:fill="auto"/>
        <w:spacing w:after="0" w:line="250" w:lineRule="exact"/>
        <w:ind w:left="40" w:firstLine="0"/>
        <w:jc w:val="both"/>
      </w:pPr>
      <w:r>
        <w:t>-уметь говорить: «Нет»;</w:t>
      </w:r>
    </w:p>
    <w:p w:rsidR="00F5669B" w:rsidRDefault="00EA54E7">
      <w:pPr>
        <w:pStyle w:val="3"/>
        <w:shd w:val="clear" w:color="auto" w:fill="auto"/>
        <w:spacing w:after="0" w:line="250" w:lineRule="exact"/>
        <w:ind w:left="40" w:firstLine="0"/>
        <w:jc w:val="both"/>
      </w:pPr>
      <w:r>
        <w:t>-вести активный здоровый образ жизни,</w:t>
      </w:r>
    </w:p>
    <w:p w:rsidR="00F5669B" w:rsidRDefault="00EA54E7">
      <w:pPr>
        <w:pStyle w:val="3"/>
        <w:shd w:val="clear" w:color="auto" w:fill="auto"/>
        <w:spacing w:after="0" w:line="250" w:lineRule="exact"/>
        <w:ind w:left="40" w:right="4120" w:firstLine="0"/>
      </w:pPr>
      <w:r>
        <w:t xml:space="preserve">-понимать окружающих и анализировать свои отношения с ними, -принимать рациональные решения, -анализировать собственные качества. </w:t>
      </w:r>
      <w:r>
        <w:rPr>
          <w:rStyle w:val="af1"/>
        </w:rPr>
        <w:t>приобрести навыки:</w:t>
      </w:r>
    </w:p>
    <w:p w:rsidR="00F5669B" w:rsidRDefault="00EA54E7">
      <w:pPr>
        <w:pStyle w:val="3"/>
        <w:shd w:val="clear" w:color="auto" w:fill="auto"/>
        <w:spacing w:after="0" w:line="250" w:lineRule="exact"/>
        <w:ind w:left="40" w:firstLine="0"/>
        <w:jc w:val="both"/>
      </w:pPr>
      <w:r>
        <w:t>-сопротивления давления и развития личностной и социальной компетентности,</w:t>
      </w:r>
    </w:p>
    <w:p w:rsidR="00F5669B" w:rsidRDefault="00EA54E7">
      <w:pPr>
        <w:pStyle w:val="3"/>
        <w:shd w:val="clear" w:color="auto" w:fill="auto"/>
        <w:spacing w:after="0" w:line="250" w:lineRule="exact"/>
        <w:ind w:left="40" w:right="40" w:firstLine="0"/>
      </w:pPr>
      <w:r>
        <w:t>-эффективного общения, взаимодействия с людьми, неагрессивного отстаивания своей позиции и отказа в ситуации давления, -самоконтроля, самооценки, -преодоления стресса, тревоги,</w:t>
      </w:r>
    </w:p>
    <w:p w:rsidR="00F5669B" w:rsidRDefault="00EA54E7">
      <w:pPr>
        <w:pStyle w:val="3"/>
        <w:shd w:val="clear" w:color="auto" w:fill="auto"/>
        <w:spacing w:after="0" w:line="250" w:lineRule="exact"/>
        <w:ind w:left="40" w:right="40" w:firstLine="0"/>
        <w:jc w:val="both"/>
      </w:pPr>
      <w:r>
        <w:t xml:space="preserve">-ответственного поведения, снижающего вероятность приобщения к употреблению табака, алкоголя и других </w:t>
      </w:r>
      <w:proofErr w:type="spellStart"/>
      <w:r>
        <w:t>психоактивных</w:t>
      </w:r>
      <w:proofErr w:type="spellEnd"/>
      <w:r>
        <w:t xml:space="preserve"> веществ,</w:t>
      </w:r>
    </w:p>
    <w:p w:rsidR="00F5669B" w:rsidRDefault="00EA54E7">
      <w:pPr>
        <w:pStyle w:val="3"/>
        <w:shd w:val="clear" w:color="auto" w:fill="auto"/>
        <w:spacing w:after="512" w:line="250" w:lineRule="exact"/>
        <w:ind w:left="40" w:right="5000" w:firstLine="0"/>
      </w:pPr>
      <w:r>
        <w:t>-преодоления жизненных трудностей в целом, -самовыражения через увлечения, развивающие личность, -работы в коллективе; -высказывания своих мыслей; -изучения научной литературы.</w:t>
      </w:r>
    </w:p>
    <w:p w:rsidR="00F5669B" w:rsidRDefault="00EA54E7">
      <w:pPr>
        <w:pStyle w:val="10"/>
        <w:keepNext/>
        <w:keepLines/>
        <w:shd w:val="clear" w:color="auto" w:fill="auto"/>
        <w:spacing w:after="87" w:line="210" w:lineRule="exact"/>
        <w:ind w:left="3220"/>
      </w:pPr>
      <w:bookmarkStart w:id="30" w:name="bookmark29"/>
      <w:r>
        <w:t>Нормативно-правовая база Программы:</w:t>
      </w:r>
      <w:bookmarkEnd w:id="30"/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976"/>
        </w:tabs>
        <w:spacing w:after="0" w:line="250" w:lineRule="exact"/>
        <w:ind w:left="1000"/>
        <w:jc w:val="both"/>
      </w:pPr>
      <w:r>
        <w:t>Гражданский кодекс Российской Федерации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1000"/>
        </w:tabs>
        <w:spacing w:after="0" w:line="250" w:lineRule="exact"/>
        <w:ind w:left="1000"/>
        <w:jc w:val="both"/>
      </w:pPr>
      <w:r>
        <w:t>Гражданский процессуальный кодекс Российской Федерации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1000"/>
        </w:tabs>
        <w:spacing w:after="0" w:line="250" w:lineRule="exact"/>
        <w:ind w:left="1000"/>
        <w:jc w:val="both"/>
      </w:pPr>
      <w:r>
        <w:t>Семейный кодекс Российской Федерации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1000"/>
        </w:tabs>
        <w:spacing w:after="0" w:line="250" w:lineRule="exact"/>
        <w:ind w:left="1000"/>
        <w:jc w:val="both"/>
      </w:pPr>
      <w:r>
        <w:t>Трудовой кодекс Российской Федерации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990"/>
        </w:tabs>
        <w:spacing w:after="0" w:line="250" w:lineRule="exact"/>
        <w:ind w:left="1000"/>
        <w:jc w:val="both"/>
      </w:pPr>
      <w:r>
        <w:t>Уголовный кодекс Российской Федерации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990"/>
        </w:tabs>
        <w:spacing w:after="0" w:line="250" w:lineRule="exact"/>
        <w:ind w:left="1000"/>
        <w:jc w:val="both"/>
      </w:pPr>
      <w:r>
        <w:t>Уголовно-процессуальный кодекс Российской Федерации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990"/>
        </w:tabs>
        <w:spacing w:after="0" w:line="250" w:lineRule="exact"/>
        <w:ind w:left="1000"/>
        <w:jc w:val="both"/>
      </w:pPr>
      <w:r>
        <w:t>Уголовно-исполнительный кодекс Российской Федерации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990"/>
        </w:tabs>
        <w:spacing w:after="0" w:line="250" w:lineRule="exact"/>
        <w:ind w:left="1000"/>
        <w:jc w:val="both"/>
      </w:pPr>
      <w:r>
        <w:t>Кодекс Российской Федерации об административных правонарушениях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1000"/>
        </w:tabs>
        <w:spacing w:after="0" w:line="250" w:lineRule="exact"/>
        <w:ind w:left="1000" w:right="40"/>
        <w:jc w:val="both"/>
      </w:pPr>
      <w:r>
        <w:t>Федеральный закон от 23.11.1995 №172-ФЗ «О присоединении Российской Федерации к Протоколу 1972 года о поправках к Единой конвенции о наркотических средствах 1961 года»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981"/>
        </w:tabs>
        <w:spacing w:after="0" w:line="250" w:lineRule="exact"/>
        <w:ind w:left="1000"/>
        <w:jc w:val="both"/>
      </w:pPr>
      <w:r>
        <w:t>Федеральный закон от 08.01.1998 №3-ФЗ «О наркотических средствах и психотропных веществах»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981"/>
        </w:tabs>
        <w:spacing w:after="0" w:line="250" w:lineRule="exact"/>
        <w:ind w:left="1000" w:right="40"/>
        <w:jc w:val="both"/>
      </w:pPr>
      <w:r>
        <w:t>Федеральный закон от 24.07.1998 №124-ФЗ «Об основных гарантиях прав ребенка в Российской Федерации»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981"/>
        </w:tabs>
        <w:spacing w:after="0" w:line="250" w:lineRule="exact"/>
        <w:ind w:left="1000" w:right="40"/>
        <w:jc w:val="both"/>
      </w:pPr>
      <w:r>
        <w:t>Федеральный закон от 24.06.1999 №120-ФЗ «Об основах системы профилактики безнадзорности и правонарушений несовершеннолетних»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1000"/>
        </w:tabs>
        <w:spacing w:after="0" w:line="250" w:lineRule="exact"/>
        <w:ind w:left="1000" w:right="40"/>
        <w:jc w:val="both"/>
      </w:pPr>
      <w:r>
        <w:t>17. Федеральный закон от 30.03.1995 №38 «О предупреждении распространения в Российской Федерации заболевания, вызываемого вирусом иммунодефицита человека (ВИЧ-инфекции)»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1000"/>
        </w:tabs>
        <w:spacing w:after="0" w:line="250" w:lineRule="exact"/>
        <w:ind w:left="1000"/>
        <w:jc w:val="both"/>
      </w:pPr>
      <w:r>
        <w:t>18. Федеральный закон от 30.03.1999 №52-ФЗ «О санитарно-эпидемиологическом благополучии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976"/>
        </w:tabs>
        <w:spacing w:after="0" w:line="250" w:lineRule="exact"/>
        <w:ind w:left="1000" w:right="40"/>
        <w:jc w:val="both"/>
      </w:pPr>
      <w:r>
        <w:t>22. Федеральный закон от 10.07.2001 №87-ФЗ «Об ограничении курения табака» Распоряжение Президента РФ от 17.09.1998 №343-рп «О мерах по усилению противодействия незаконному обороту наркотических средств, психотропных веществ и злоупотреблению ими»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971"/>
        </w:tabs>
        <w:spacing w:after="0" w:line="250" w:lineRule="exact"/>
        <w:ind w:left="840" w:right="60" w:hanging="440"/>
        <w:jc w:val="both"/>
      </w:pPr>
      <w:r>
        <w:t xml:space="preserve">Постановление Государственной Думы Федерального Собрания РФ от 16.12.1998 №3 </w:t>
      </w:r>
      <w:r w:rsidRPr="00FC4534">
        <w:rPr>
          <w:lang w:val="ru-RU"/>
        </w:rPr>
        <w:t>384-</w:t>
      </w:r>
      <w:r>
        <w:rPr>
          <w:lang w:val="en-US"/>
        </w:rPr>
        <w:t>II</w:t>
      </w:r>
      <w:r w:rsidRPr="00FC4534">
        <w:rPr>
          <w:lang w:val="ru-RU"/>
        </w:rPr>
        <w:t xml:space="preserve"> </w:t>
      </w:r>
      <w:r>
        <w:t>ГД «О неотложных мерах по предупреждению распространения в России наркомании и токсикомании среди детей и молодежи</w:t>
      </w:r>
    </w:p>
    <w:p w:rsidR="00F5669B" w:rsidRDefault="00EA54E7">
      <w:pPr>
        <w:pStyle w:val="3"/>
        <w:numPr>
          <w:ilvl w:val="2"/>
          <w:numId w:val="12"/>
        </w:numPr>
        <w:shd w:val="clear" w:color="auto" w:fill="auto"/>
        <w:tabs>
          <w:tab w:val="left" w:pos="981"/>
        </w:tabs>
        <w:spacing w:after="0" w:line="250" w:lineRule="exact"/>
        <w:ind w:left="840" w:right="60" w:hanging="440"/>
        <w:jc w:val="both"/>
      </w:pPr>
      <w:r>
        <w:t>3. Постановление Государственной Думы Федерального Собрания РФ от 20.06.2000 №453-Ш ГД «О Комиссии Государственной Думы Федерального Собрания Российской Федерации по вопросам профилактики безнадзорности, беспризорности и наркомании среди несовершеннолетних и молодежи»</w:t>
      </w:r>
    </w:p>
    <w:p w:rsidR="00CC2D68" w:rsidRDefault="00CC2D68">
      <w:pPr>
        <w:pStyle w:val="3"/>
        <w:shd w:val="clear" w:color="auto" w:fill="auto"/>
        <w:spacing w:after="992" w:line="250" w:lineRule="exact"/>
        <w:ind w:left="20" w:right="2180" w:firstLine="0"/>
        <w:rPr>
          <w:rStyle w:val="21"/>
        </w:rPr>
      </w:pPr>
    </w:p>
    <w:p w:rsidR="00F5669B" w:rsidRDefault="00EA54E7">
      <w:pPr>
        <w:pStyle w:val="3"/>
        <w:shd w:val="clear" w:color="auto" w:fill="auto"/>
        <w:spacing w:after="992" w:line="250" w:lineRule="exact"/>
        <w:ind w:left="20" w:right="2180" w:firstLine="0"/>
      </w:pPr>
      <w:r>
        <w:rPr>
          <w:rStyle w:val="21"/>
        </w:rPr>
        <w:t xml:space="preserve">Федеральный закон от 29.12.2012 № 273-Ф3 "Об образовании в Российской Федерации" Федеральный закон о наркотических средствах и психотропных веществах Федеральный закон об основах охраны здоровья граждан в Российской Федерации Указ Президента РФ №690 от 09.06.2010 </w:t>
      </w:r>
      <w:hyperlink r:id="rId11" w:history="1">
        <w:r>
          <w:rPr>
            <w:rStyle w:val="a3"/>
          </w:rPr>
          <w:t>Указ Президента РФ № 1374 от 18.10.2007</w:t>
        </w:r>
      </w:hyperlink>
    </w:p>
    <w:p w:rsidR="00F5669B" w:rsidRDefault="00EA54E7">
      <w:pPr>
        <w:pStyle w:val="10"/>
        <w:keepNext/>
        <w:keepLines/>
        <w:shd w:val="clear" w:color="auto" w:fill="auto"/>
        <w:spacing w:after="212" w:line="210" w:lineRule="exact"/>
        <w:ind w:left="4600"/>
      </w:pPr>
      <w:bookmarkStart w:id="31" w:name="bookmark30"/>
      <w:r>
        <w:t>Литература:</w:t>
      </w:r>
      <w:bookmarkEnd w:id="31"/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789"/>
        </w:tabs>
        <w:spacing w:after="0" w:line="250" w:lineRule="exact"/>
        <w:ind w:left="840" w:right="60" w:hanging="440"/>
        <w:jc w:val="both"/>
      </w:pPr>
      <w:r>
        <w:t xml:space="preserve">Н.А. Сирота, В.М. </w:t>
      </w:r>
      <w:proofErr w:type="spellStart"/>
      <w:r>
        <w:t>Ялтонский</w:t>
      </w:r>
      <w:proofErr w:type="spellEnd"/>
      <w:r>
        <w:t xml:space="preserve"> «Эффективные программы профилактики зависимости от наркотиков и других форм зависимого поведения» для 9-11 классов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760"/>
        </w:tabs>
        <w:spacing w:after="0" w:line="250" w:lineRule="exact"/>
        <w:ind w:left="840" w:hanging="440"/>
        <w:jc w:val="both"/>
      </w:pPr>
      <w:r>
        <w:t>М.М. Безруких, А.Г. Макеева, Т.А. Филиппова «Все цвета, кроме черного» для начальных классов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760"/>
        </w:tabs>
        <w:spacing w:after="0" w:line="250" w:lineRule="exact"/>
        <w:ind w:left="840" w:hanging="440"/>
        <w:jc w:val="both"/>
      </w:pPr>
      <w:r>
        <w:t xml:space="preserve">«Мой выбор» под ред. П.Г. </w:t>
      </w:r>
      <w:proofErr w:type="spellStart"/>
      <w:r>
        <w:t>Половожец</w:t>
      </w:r>
      <w:proofErr w:type="spellEnd"/>
      <w:r>
        <w:t>,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765"/>
        </w:tabs>
        <w:spacing w:after="0" w:line="250" w:lineRule="exact"/>
        <w:ind w:left="840" w:hanging="440"/>
        <w:jc w:val="both"/>
      </w:pPr>
      <w:r>
        <w:t xml:space="preserve">«Педагогика здоровья» под ред. </w:t>
      </w:r>
      <w:proofErr w:type="spellStart"/>
      <w:r>
        <w:t>В.Н.Касаткиной</w:t>
      </w:r>
      <w:proofErr w:type="spellEnd"/>
      <w:r>
        <w:t>,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750"/>
        </w:tabs>
        <w:spacing w:after="0" w:line="250" w:lineRule="exact"/>
        <w:ind w:left="840" w:right="60" w:hanging="440"/>
        <w:jc w:val="both"/>
      </w:pPr>
      <w:proofErr w:type="spellStart"/>
      <w:r>
        <w:t>А.Л.Соловова</w:t>
      </w:r>
      <w:proofErr w:type="spellEnd"/>
      <w:r>
        <w:t xml:space="preserve"> «Навыки жизни» (программа ранней профилактики химической зависимости для детей 9-12 лет)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818"/>
        </w:tabs>
        <w:spacing w:after="0" w:line="250" w:lineRule="exact"/>
        <w:ind w:left="840" w:hanging="440"/>
        <w:jc w:val="both"/>
      </w:pPr>
      <w:r>
        <w:t xml:space="preserve">«Предупреждение употребления алкоголя и наркотиков в школе» под ред. </w:t>
      </w:r>
      <w:proofErr w:type="spellStart"/>
      <w:r>
        <w:t>В.Н.Касаткиной</w:t>
      </w:r>
      <w:proofErr w:type="spellEnd"/>
      <w:r>
        <w:t>,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818"/>
        </w:tabs>
        <w:spacing w:after="0" w:line="250" w:lineRule="exact"/>
        <w:ind w:left="840" w:hanging="440"/>
        <w:jc w:val="both"/>
      </w:pPr>
      <w:r>
        <w:t xml:space="preserve">«Программа профилактики курения в школе» под ред. </w:t>
      </w:r>
      <w:proofErr w:type="spellStart"/>
      <w:r>
        <w:t>В.Н.Касаткиной</w:t>
      </w:r>
      <w:proofErr w:type="spellEnd"/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803"/>
        </w:tabs>
        <w:spacing w:after="0" w:line="250" w:lineRule="exact"/>
        <w:ind w:left="840" w:right="60" w:hanging="440"/>
        <w:jc w:val="both"/>
      </w:pPr>
      <w:r>
        <w:t xml:space="preserve">А.Г. </w:t>
      </w:r>
      <w:proofErr w:type="spellStart"/>
      <w:r>
        <w:t>Жиляев</w:t>
      </w:r>
      <w:proofErr w:type="spellEnd"/>
      <w:r>
        <w:t xml:space="preserve">, Т.И. </w:t>
      </w:r>
      <w:proofErr w:type="spellStart"/>
      <w:r>
        <w:t>Палачёва</w:t>
      </w:r>
      <w:proofErr w:type="spellEnd"/>
      <w:r>
        <w:t xml:space="preserve"> «Формирование жизненных ценностей и развитие поведенческих навыков у учащихся» 5-6,7-9 классов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808"/>
        </w:tabs>
        <w:spacing w:after="0" w:line="250" w:lineRule="exact"/>
        <w:ind w:left="840" w:hanging="440"/>
        <w:jc w:val="both"/>
      </w:pPr>
      <w:r>
        <w:t xml:space="preserve">Учебно-методическое пособие для учителей «Здоровье» для 1-11 классов под ред. </w:t>
      </w:r>
      <w:proofErr w:type="spellStart"/>
      <w:r>
        <w:t>В.Н.Касаткиной</w:t>
      </w:r>
      <w:proofErr w:type="spellEnd"/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736"/>
        </w:tabs>
        <w:spacing w:after="0" w:line="250" w:lineRule="exact"/>
        <w:ind w:left="840" w:right="60" w:hanging="440"/>
        <w:jc w:val="both"/>
      </w:pPr>
      <w:r>
        <w:t>Касаткин В.Н., Паршутин И.А. и др. Здоровье: Предупреждение употребления алкоголя и наркотиков в школе. М., 2005.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736"/>
        </w:tabs>
        <w:spacing w:after="0" w:line="250" w:lineRule="exact"/>
        <w:ind w:left="840" w:right="60" w:hanging="440"/>
        <w:jc w:val="both"/>
      </w:pPr>
      <w:r>
        <w:t xml:space="preserve">Макеева А.Г. Не допустить беды: Педагогическая профилактика наркотизма школьников: Пособие для учителя: в помощь образовательному учреждению: «Профилактика злоупотребления </w:t>
      </w:r>
      <w:proofErr w:type="spellStart"/>
      <w:r>
        <w:t>психоактивными</w:t>
      </w:r>
      <w:proofErr w:type="spellEnd"/>
      <w:r>
        <w:t xml:space="preserve"> веществами». - М.: Просвещение, 2003.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736"/>
        </w:tabs>
        <w:spacing w:after="0" w:line="250" w:lineRule="exact"/>
        <w:ind w:left="840" w:right="60" w:hanging="440"/>
      </w:pPr>
      <w:r>
        <w:t xml:space="preserve">Макеева А.Г. Не допустить беды: Помогая другим, помогаю себе: Пособие для работы с учащимися 7 - 8 </w:t>
      </w:r>
      <w:proofErr w:type="spellStart"/>
      <w:r>
        <w:t>кл</w:t>
      </w:r>
      <w:proofErr w:type="spellEnd"/>
      <w:r>
        <w:t xml:space="preserve">: в помощь образовательному учреждению: «Профилактика злоупотребления </w:t>
      </w:r>
      <w:proofErr w:type="spellStart"/>
      <w:r>
        <w:t>психоактивными</w:t>
      </w:r>
      <w:proofErr w:type="spellEnd"/>
      <w:r>
        <w:t xml:space="preserve"> веществами». - М.: Просвещение, 2003.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736"/>
        </w:tabs>
        <w:spacing w:after="0" w:line="250" w:lineRule="exact"/>
        <w:ind w:left="840" w:hanging="440"/>
        <w:jc w:val="both"/>
      </w:pPr>
      <w:r>
        <w:t>Рязанова Д.В. Тренинг с подростками. С чего начать? М.,2003.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741"/>
        </w:tabs>
        <w:spacing w:after="0" w:line="250" w:lineRule="exact"/>
        <w:ind w:left="840" w:hanging="440"/>
        <w:jc w:val="both"/>
      </w:pPr>
      <w:proofErr w:type="spellStart"/>
      <w:r>
        <w:t>Слободяник</w:t>
      </w:r>
      <w:proofErr w:type="spellEnd"/>
      <w:r>
        <w:t xml:space="preserve"> Н.П. Психологическая помощь школьникам с проблемами в обучении. М., 2006.</w:t>
      </w:r>
    </w:p>
    <w:p w:rsidR="00F5669B" w:rsidRDefault="00EA54E7">
      <w:pPr>
        <w:pStyle w:val="3"/>
        <w:numPr>
          <w:ilvl w:val="3"/>
          <w:numId w:val="12"/>
        </w:numPr>
        <w:shd w:val="clear" w:color="auto" w:fill="auto"/>
        <w:tabs>
          <w:tab w:val="left" w:pos="731"/>
        </w:tabs>
        <w:spacing w:after="0" w:line="250" w:lineRule="exact"/>
        <w:ind w:left="840" w:hanging="440"/>
        <w:jc w:val="both"/>
      </w:pPr>
      <w:proofErr w:type="spellStart"/>
      <w:r>
        <w:t>Шарапановская</w:t>
      </w:r>
      <w:proofErr w:type="spellEnd"/>
      <w:r>
        <w:t xml:space="preserve"> Е.В. Социально- психологическая </w:t>
      </w:r>
      <w:proofErr w:type="spellStart"/>
      <w:r>
        <w:t>дезадаптация</w:t>
      </w:r>
      <w:proofErr w:type="spellEnd"/>
      <w:r>
        <w:t xml:space="preserve"> детей и подростков. М., 2005.</w:t>
      </w:r>
    </w:p>
    <w:sectPr w:rsidR="00F5669B">
      <w:pgSz w:w="11905" w:h="16837"/>
      <w:pgMar w:top="614" w:right="666" w:bottom="729" w:left="6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E3F" w:rsidRDefault="00761E3F">
      <w:r>
        <w:separator/>
      </w:r>
    </w:p>
  </w:endnote>
  <w:endnote w:type="continuationSeparator" w:id="0">
    <w:p w:rsidR="00761E3F" w:rsidRDefault="00761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E3F" w:rsidRDefault="00761E3F"/>
  </w:footnote>
  <w:footnote w:type="continuationSeparator" w:id="0">
    <w:p w:rsidR="00761E3F" w:rsidRDefault="00761E3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023" w:rsidRDefault="00782023">
    <w:pPr>
      <w:pStyle w:val="a6"/>
      <w:framePr w:h="254" w:wrap="none" w:vAnchor="text" w:hAnchor="page" w:x="4840" w:y="625"/>
      <w:shd w:val="clear" w:color="auto" w:fill="auto"/>
      <w:jc w:val="both"/>
    </w:pPr>
    <w:r>
      <w:rPr>
        <w:rStyle w:val="105pt"/>
      </w:rPr>
      <w:t>Паспорт программы</w:t>
    </w:r>
  </w:p>
  <w:p w:rsidR="00782023" w:rsidRDefault="00782023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023" w:rsidRDefault="0078202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F174A"/>
    <w:multiLevelType w:val="multilevel"/>
    <w:tmpl w:val="342E35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D116BF"/>
    <w:multiLevelType w:val="multilevel"/>
    <w:tmpl w:val="8BEC7DD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0E5B48"/>
    <w:multiLevelType w:val="multilevel"/>
    <w:tmpl w:val="3D06A23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3B2D91"/>
    <w:multiLevelType w:val="multilevel"/>
    <w:tmpl w:val="B81A3DF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26134C"/>
    <w:multiLevelType w:val="multilevel"/>
    <w:tmpl w:val="DAC6631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6036272"/>
    <w:multiLevelType w:val="multilevel"/>
    <w:tmpl w:val="F19CB2E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43B5AA9"/>
    <w:multiLevelType w:val="multilevel"/>
    <w:tmpl w:val="830A86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B6B0C1A"/>
    <w:multiLevelType w:val="multilevel"/>
    <w:tmpl w:val="C9FA1E54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3B554CC"/>
    <w:multiLevelType w:val="multilevel"/>
    <w:tmpl w:val="E124C5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0B80528"/>
    <w:multiLevelType w:val="multilevel"/>
    <w:tmpl w:val="F82E7D5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B9E3092"/>
    <w:multiLevelType w:val="multilevel"/>
    <w:tmpl w:val="0D7CA57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F052BB1"/>
    <w:multiLevelType w:val="multilevel"/>
    <w:tmpl w:val="E30849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9"/>
  </w:num>
  <w:num w:numId="10">
    <w:abstractNumId w:val="11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69B"/>
    <w:rsid w:val="00761E3F"/>
    <w:rsid w:val="00782023"/>
    <w:rsid w:val="00CC2D68"/>
    <w:rsid w:val="00EA54E7"/>
    <w:rsid w:val="00F5669B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D542"/>
  <w15:docId w15:val="{544BEE73-C662-4CD4-B68C-24E69B932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3"/>
      <w:szCs w:val="43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05pt">
    <w:name w:val="Колонтитул + 10;5 pt;Полужирный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32">
    <w:name w:val="Основной текст (3)"/>
    <w:basedOn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8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9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a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b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c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d">
    <w:name w:val="Подпись к таблице_"/>
    <w:basedOn w:val="a0"/>
    <w:link w:val="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af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f0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1">
    <w:name w:val="Основной текст (7) + 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f1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1"/>
      <w:szCs w:val="21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after="300" w:line="0" w:lineRule="atLeast"/>
      <w:ind w:hanging="60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180" w:line="1008" w:lineRule="exact"/>
      <w:jc w:val="center"/>
    </w:pPr>
    <w:rPr>
      <w:rFonts w:ascii="Times New Roman" w:eastAsia="Times New Roman" w:hAnsi="Times New Roman" w:cs="Times New Roman"/>
      <w:b/>
      <w:bCs/>
      <w:sz w:val="43"/>
      <w:szCs w:val="43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80" w:line="480" w:lineRule="exact"/>
      <w:ind w:hanging="36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line="250" w:lineRule="exact"/>
      <w:ind w:hanging="340"/>
      <w:jc w:val="both"/>
      <w:outlineLvl w:val="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e">
    <w:name w:val="Подпись к таблице"/>
    <w:basedOn w:val="a"/>
    <w:link w:val="a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80" w:line="259" w:lineRule="exact"/>
    </w:pPr>
    <w:rPr>
      <w:rFonts w:ascii="Times New Roman" w:eastAsia="Times New Roman" w:hAnsi="Times New Roman" w:cs="Times New Roman"/>
      <w:i/>
      <w:i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sit29.ru/%D0%A3%D0%BA%D0%B0%D0%B7%20%D0%9F%D1%80%D0%B5%D0%B7%D0%B8%D0%B4%D0%B5%D0%BD%D1%82%D0%B0%20%D0%A0%D0%A4%20%D0%BE%D1%82%2018%20%D0%BE%D0%BA%D1%82%D1%8F%D0%B1%D1%80%D1%8F%202007%20%D0%B3.%20N%201374.docx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D:/&#1056;&#160;&#1056;&#1106;&#1056;&#8216;&#1056;&#1115;&#1056;&#1118;&#1056;&#1106;%20&#1056;&#1038;%20&#1056;&#160;&#1056;&#1115;&#1056;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19</Pages>
  <Words>7073</Words>
  <Characters>40320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</cp:revision>
  <dcterms:created xsi:type="dcterms:W3CDTF">2022-06-07T10:59:00Z</dcterms:created>
  <dcterms:modified xsi:type="dcterms:W3CDTF">2022-06-07T12:03:00Z</dcterms:modified>
</cp:coreProperties>
</file>