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562" w:rsidRDefault="00ED2562">
      <w:pPr>
        <w:ind w:firstLineChars="150" w:firstLine="422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Справка  по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результатам проведенной диагностики  по методике Е.А. Климова «Диагностика профессиональных склонностей выпускников 9 – х классов »  </w:t>
      </w:r>
    </w:p>
    <w:p w:rsidR="00126768" w:rsidRDefault="00ED2562">
      <w:pPr>
        <w:ind w:firstLineChars="150" w:firstLine="422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по «городу Дербент» </w:t>
      </w:r>
    </w:p>
    <w:p w:rsidR="00126768" w:rsidRDefault="00126768">
      <w:pPr>
        <w:ind w:firstLineChars="150" w:firstLine="422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126768" w:rsidRDefault="00ED2562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Срок - с 15 по 25 октября 2021 г.</w:t>
      </w:r>
    </w:p>
    <w:p w:rsidR="00126768" w:rsidRDefault="00ED2562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Название: Методика Е.А. Климова «Определение типа будущей профессии»</w:t>
      </w:r>
    </w:p>
    <w:p w:rsidR="00126768" w:rsidRDefault="00ED256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Цель: </w:t>
      </w:r>
      <w:r>
        <w:rPr>
          <w:rFonts w:ascii="Times New Roman" w:hAnsi="Times New Roman" w:cs="Times New Roman"/>
          <w:sz w:val="28"/>
          <w:szCs w:val="28"/>
          <w:lang w:val="ru-RU"/>
        </w:rPr>
        <w:t>выявить тип сферы профессиональных предпочтений учащихся, в какой области знаний проявляются способности и интересы будущей профессии.</w:t>
      </w:r>
      <w:bookmarkStart w:id="0" w:name="_GoBack"/>
      <w:bookmarkEnd w:id="0"/>
    </w:p>
    <w:p w:rsidR="00126768" w:rsidRDefault="00ED256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Возраст:</w:t>
      </w:r>
      <w:r w:rsidR="00077E04">
        <w:rPr>
          <w:rFonts w:ascii="Times New Roman" w:hAnsi="Times New Roman" w:cs="Times New Roman"/>
          <w:sz w:val="28"/>
          <w:szCs w:val="28"/>
          <w:lang w:val="ru-RU"/>
        </w:rPr>
        <w:t xml:space="preserve"> 14-15 лет </w:t>
      </w:r>
      <w:proofErr w:type="gramStart"/>
      <w:r w:rsidR="00077E04">
        <w:rPr>
          <w:rFonts w:ascii="Times New Roman" w:hAnsi="Times New Roman" w:cs="Times New Roman"/>
          <w:sz w:val="28"/>
          <w:szCs w:val="28"/>
          <w:lang w:val="ru-RU"/>
        </w:rPr>
        <w:t>( 9</w:t>
      </w:r>
      <w:proofErr w:type="gramEnd"/>
      <w:r w:rsidR="00077E04">
        <w:rPr>
          <w:rFonts w:ascii="Times New Roman" w:hAnsi="Times New Roman" w:cs="Times New Roman"/>
          <w:sz w:val="28"/>
          <w:szCs w:val="28"/>
          <w:lang w:val="ru-RU"/>
        </w:rPr>
        <w:t xml:space="preserve"> классы </w:t>
      </w:r>
      <w:r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126768" w:rsidRDefault="00ED256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Количество:</w:t>
      </w:r>
      <w:r w:rsidR="00077E04">
        <w:rPr>
          <w:rFonts w:ascii="Times New Roman" w:hAnsi="Times New Roman" w:cs="Times New Roman"/>
          <w:sz w:val="28"/>
          <w:szCs w:val="28"/>
          <w:lang w:val="ru-RU"/>
        </w:rPr>
        <w:t xml:space="preserve"> всего 1484 </w:t>
      </w:r>
      <w:r>
        <w:rPr>
          <w:rFonts w:ascii="Times New Roman" w:hAnsi="Times New Roman" w:cs="Times New Roman"/>
          <w:sz w:val="28"/>
          <w:szCs w:val="28"/>
          <w:lang w:val="ru-RU"/>
        </w:rPr>
        <w:t>учащихся, приняли участие все.</w:t>
      </w:r>
    </w:p>
    <w:p w:rsidR="00126768" w:rsidRDefault="00ED256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Интерпретация и результаты проведенной диагностики показывает, что учащиеся 9-х классов проявляют способности и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интересы  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сфере профессий типа:</w:t>
      </w:r>
    </w:p>
    <w:p w:rsidR="00126768" w:rsidRDefault="00077E04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«Человек - Природа» - 245</w:t>
      </w:r>
      <w:r w:rsidR="00ED2562">
        <w:rPr>
          <w:rFonts w:ascii="Times New Roman" w:hAnsi="Times New Roman" w:cs="Times New Roman"/>
          <w:sz w:val="28"/>
          <w:szCs w:val="28"/>
          <w:lang w:val="ru-RU"/>
        </w:rPr>
        <w:t xml:space="preserve"> уч-ся;</w:t>
      </w:r>
    </w:p>
    <w:p w:rsidR="00126768" w:rsidRDefault="00077E04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Человек  -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Техника» - 296 </w:t>
      </w:r>
      <w:r w:rsidR="00ED2562">
        <w:rPr>
          <w:rFonts w:ascii="Times New Roman" w:hAnsi="Times New Roman" w:cs="Times New Roman"/>
          <w:sz w:val="28"/>
          <w:szCs w:val="28"/>
          <w:lang w:val="ru-RU"/>
        </w:rPr>
        <w:t>уч-ся;</w:t>
      </w:r>
    </w:p>
    <w:p w:rsidR="00126768" w:rsidRDefault="00077E04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«Человек - Знаковая система» - 202</w:t>
      </w:r>
      <w:r w:rsidR="00ED2562">
        <w:rPr>
          <w:rFonts w:ascii="Times New Roman" w:hAnsi="Times New Roman" w:cs="Times New Roman"/>
          <w:sz w:val="28"/>
          <w:szCs w:val="28"/>
          <w:lang w:val="ru-RU"/>
        </w:rPr>
        <w:t xml:space="preserve"> уч-ся;</w:t>
      </w:r>
    </w:p>
    <w:p w:rsidR="00126768" w:rsidRDefault="00ED256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«Человек - Худо</w:t>
      </w:r>
      <w:r w:rsidR="00077E04">
        <w:rPr>
          <w:rFonts w:ascii="Times New Roman" w:hAnsi="Times New Roman" w:cs="Times New Roman"/>
          <w:sz w:val="28"/>
          <w:szCs w:val="28"/>
          <w:lang w:val="ru-RU"/>
        </w:rPr>
        <w:t xml:space="preserve">жественный образ» -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77E04">
        <w:rPr>
          <w:rFonts w:ascii="Times New Roman" w:hAnsi="Times New Roman" w:cs="Times New Roman"/>
          <w:sz w:val="28"/>
          <w:szCs w:val="28"/>
          <w:lang w:val="ru-RU"/>
        </w:rPr>
        <w:t xml:space="preserve">232 </w:t>
      </w:r>
      <w:r>
        <w:rPr>
          <w:rFonts w:ascii="Times New Roman" w:hAnsi="Times New Roman" w:cs="Times New Roman"/>
          <w:sz w:val="28"/>
          <w:szCs w:val="28"/>
          <w:lang w:val="ru-RU"/>
        </w:rPr>
        <w:t>уч-ся;</w:t>
      </w:r>
    </w:p>
    <w:p w:rsidR="00126768" w:rsidRDefault="00077E04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«Человек - Человек» - 304</w:t>
      </w:r>
      <w:r w:rsidR="00ED2562">
        <w:rPr>
          <w:rFonts w:ascii="Times New Roman" w:hAnsi="Times New Roman" w:cs="Times New Roman"/>
          <w:sz w:val="28"/>
          <w:szCs w:val="28"/>
          <w:lang w:val="ru-RU"/>
        </w:rPr>
        <w:t xml:space="preserve"> уч-ся.</w:t>
      </w:r>
    </w:p>
    <w:p w:rsidR="00126768" w:rsidRDefault="00ED256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Выводы: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большинство учащихся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набрали  максимальное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количество  баллов по типам профессий «Ч - Ч», «Ч -Т».</w:t>
      </w:r>
    </w:p>
    <w:p w:rsidR="00126768" w:rsidRDefault="00ED256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Есть учащиеся, которые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проявляют  способности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 и интересы сразу по  двум или трем профессиям- 437 уч-ся.</w:t>
      </w:r>
    </w:p>
    <w:p w:rsidR="00237AF5" w:rsidRPr="006D1C29" w:rsidRDefault="00237AF5" w:rsidP="00237AF5">
      <w:pPr>
        <w:tabs>
          <w:tab w:val="left" w:pos="0"/>
        </w:tabs>
        <w:spacing w:before="100" w:beforeAutospacing="1" w:after="20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</w:t>
      </w:r>
      <w:proofErr w:type="spellStart"/>
      <w:r w:rsidRPr="006D1C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Рекомендации</w:t>
      </w:r>
      <w:proofErr w:type="spellEnd"/>
      <w:r w:rsidRPr="006D1C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D1C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</w:t>
      </w:r>
      <w:proofErr w:type="spellEnd"/>
      <w:r w:rsidRPr="006D1C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D1C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результатам</w:t>
      </w:r>
      <w:proofErr w:type="spellEnd"/>
      <w:r w:rsidRPr="006D1C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D1C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исследования</w:t>
      </w:r>
      <w:proofErr w:type="spellEnd"/>
      <w:r w:rsidRPr="006D1C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237AF5" w:rsidRPr="00237AF5" w:rsidRDefault="00237AF5" w:rsidP="00237AF5">
      <w:pPr>
        <w:numPr>
          <w:ilvl w:val="0"/>
          <w:numId w:val="1"/>
        </w:numPr>
        <w:tabs>
          <w:tab w:val="left" w:pos="0"/>
        </w:tabs>
        <w:spacing w:before="100" w:beforeAutospacing="1" w:after="202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37AF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Классным руководителям при профессиональном ориентировании учащихся важно дать реальную картину способностей детей.</w:t>
      </w:r>
    </w:p>
    <w:p w:rsidR="00237AF5" w:rsidRPr="00237AF5" w:rsidRDefault="00237AF5" w:rsidP="00237AF5">
      <w:pPr>
        <w:numPr>
          <w:ilvl w:val="0"/>
          <w:numId w:val="1"/>
        </w:numPr>
        <w:tabs>
          <w:tab w:val="left" w:pos="0"/>
        </w:tabs>
        <w:spacing w:before="100" w:beforeAutospacing="1" w:after="202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37AF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Родителям помочь в социализации своих детей в обществе и учесть семейные традиции профессиональных предпочтений.</w:t>
      </w:r>
    </w:p>
    <w:p w:rsidR="00237AF5" w:rsidRPr="00237AF5" w:rsidRDefault="00237AF5" w:rsidP="00237AF5">
      <w:pPr>
        <w:numPr>
          <w:ilvl w:val="0"/>
          <w:numId w:val="1"/>
        </w:numPr>
        <w:tabs>
          <w:tab w:val="left" w:pos="0"/>
        </w:tabs>
        <w:spacing w:before="100" w:beforeAutospacing="1" w:after="202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37AF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Помочь учащимся 9 </w:t>
      </w:r>
      <w:proofErr w:type="spellStart"/>
      <w:r w:rsidRPr="00237AF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кл</w:t>
      </w:r>
      <w:proofErr w:type="spellEnd"/>
      <w:r w:rsidRPr="00237AF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продумать дальнейший маршрут учебы в зависимости от успешности обучения и дальнейших профессиональных предпочтений и рассмотреть альтернативу продолжения учебы в училищах и колледжах с большей </w:t>
      </w:r>
      <w:proofErr w:type="spellStart"/>
      <w:r w:rsidRPr="00237AF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профилизацией</w:t>
      </w:r>
      <w:proofErr w:type="spellEnd"/>
      <w:r w:rsidRPr="00237AF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и возможностью получить диплом для работы. </w:t>
      </w:r>
    </w:p>
    <w:p w:rsidR="00126768" w:rsidRDefault="0012676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26768" w:rsidRPr="00237AF5" w:rsidRDefault="00237AF5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37AF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Подготовила: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ведущий специалист МКУ «Управление образования» - </w:t>
      </w:r>
      <w:r w:rsidRPr="00237AF5">
        <w:rPr>
          <w:rFonts w:ascii="Times New Roman" w:hAnsi="Times New Roman" w:cs="Times New Roman"/>
          <w:b/>
          <w:sz w:val="28"/>
          <w:szCs w:val="28"/>
          <w:lang w:val="ru-RU"/>
        </w:rPr>
        <w:t>Магомедова Э.Г.</w:t>
      </w:r>
    </w:p>
    <w:p w:rsidR="00126768" w:rsidRDefault="0012676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26768" w:rsidRDefault="0012676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26768" w:rsidRDefault="0012676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26768" w:rsidRDefault="0012676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26768" w:rsidRDefault="0012676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26768" w:rsidRDefault="0012676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26768" w:rsidRDefault="0012676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26768" w:rsidRDefault="0012676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26768" w:rsidRDefault="0012676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26768" w:rsidRDefault="0012676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26768" w:rsidRDefault="00126768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126768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1000C"/>
    <w:multiLevelType w:val="multilevel"/>
    <w:tmpl w:val="76C84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F0707C"/>
    <w:rsid w:val="00077E04"/>
    <w:rsid w:val="00126768"/>
    <w:rsid w:val="00237AF5"/>
    <w:rsid w:val="00ED2562"/>
    <w:rsid w:val="37F0707C"/>
    <w:rsid w:val="7A7B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E1D127"/>
  <w15:docId w15:val="{7B931B8B-851F-4872-A3C2-5D75ECA79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3</cp:revision>
  <dcterms:created xsi:type="dcterms:W3CDTF">2022-06-07T12:27:00Z</dcterms:created>
  <dcterms:modified xsi:type="dcterms:W3CDTF">2022-06-07T12:55:00Z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1049-11.2.0.11130</vt:lpwstr>
  </property>
  <property fmtid="{D5CDD505-2E9C-101B-9397-08002B2CF9AE}" pid="3" name="ICV">
    <vt:lpwstr>677E84A7B6DC4288B9BC3E895643C1AA</vt:lpwstr>
  </property>
</Properties>
</file>