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EE8" w:rsidRPr="007967EF" w:rsidRDefault="00D3674A" w:rsidP="00290EE8">
      <w:pPr>
        <w:pStyle w:val="70"/>
        <w:shd w:val="clear" w:color="auto" w:fill="auto"/>
        <w:spacing w:after="249"/>
        <w:ind w:left="220"/>
        <w:rPr>
          <w:b/>
          <w:sz w:val="28"/>
          <w:szCs w:val="28"/>
        </w:rPr>
      </w:pPr>
      <w:r w:rsidRPr="007967EF">
        <w:rPr>
          <w:b/>
          <w:sz w:val="28"/>
          <w:szCs w:val="28"/>
        </w:rPr>
        <w:t xml:space="preserve">Мониторинг </w:t>
      </w:r>
      <w:r w:rsidR="00C43E1F" w:rsidRPr="007967EF">
        <w:rPr>
          <w:b/>
          <w:sz w:val="28"/>
          <w:szCs w:val="28"/>
        </w:rPr>
        <w:t xml:space="preserve"> готовности образовательных </w:t>
      </w:r>
      <w:r w:rsidRPr="007967EF">
        <w:rPr>
          <w:b/>
          <w:sz w:val="28"/>
          <w:szCs w:val="28"/>
        </w:rPr>
        <w:t xml:space="preserve"> организаций</w:t>
      </w:r>
      <w:r w:rsidR="00290EE8" w:rsidRPr="007967EF">
        <w:rPr>
          <w:b/>
          <w:sz w:val="28"/>
          <w:szCs w:val="28"/>
        </w:rPr>
        <w:t xml:space="preserve"> к введению</w:t>
      </w:r>
    </w:p>
    <w:p w:rsidR="00290EE8" w:rsidRPr="007967EF" w:rsidRDefault="00290EE8" w:rsidP="00290EE8">
      <w:pPr>
        <w:pStyle w:val="70"/>
        <w:shd w:val="clear" w:color="auto" w:fill="auto"/>
        <w:spacing w:after="249"/>
        <w:ind w:left="220"/>
        <w:rPr>
          <w:b/>
          <w:sz w:val="28"/>
          <w:szCs w:val="28"/>
        </w:rPr>
      </w:pPr>
      <w:r w:rsidRPr="007967EF">
        <w:rPr>
          <w:b/>
          <w:sz w:val="28"/>
          <w:szCs w:val="28"/>
        </w:rPr>
        <w:t>обновленных ФГОС НОО и ФГОС ООО</w:t>
      </w:r>
    </w:p>
    <w:p w:rsidR="00290EE8" w:rsidRDefault="00290EE8" w:rsidP="00290EE8">
      <w:pPr>
        <w:pStyle w:val="1"/>
        <w:shd w:val="clear" w:color="auto" w:fill="auto"/>
        <w:tabs>
          <w:tab w:val="left" w:leader="underscore" w:pos="788"/>
        </w:tabs>
        <w:spacing w:line="276" w:lineRule="auto"/>
        <w:ind w:left="20"/>
      </w:pPr>
      <w:r>
        <w:t xml:space="preserve">МО: </w:t>
      </w:r>
      <w:r w:rsidRPr="00290EE8">
        <w:rPr>
          <w:b/>
          <w:bCs/>
        </w:rPr>
        <w:t>городской округ «город Дербент»</w:t>
      </w:r>
      <w:r>
        <w:tab/>
      </w:r>
    </w:p>
    <w:p w:rsidR="00290EE8" w:rsidRDefault="00290EE8" w:rsidP="00290EE8">
      <w:pPr>
        <w:pStyle w:val="1"/>
        <w:shd w:val="clear" w:color="auto" w:fill="auto"/>
        <w:tabs>
          <w:tab w:val="left" w:leader="underscore" w:pos="793"/>
        </w:tabs>
        <w:spacing w:line="276" w:lineRule="auto"/>
        <w:ind w:right="8780" w:firstLine="20"/>
      </w:pPr>
    </w:p>
    <w:p w:rsidR="00290EE8" w:rsidRPr="00290EE8" w:rsidRDefault="00C43E1F" w:rsidP="007967EF">
      <w:pPr>
        <w:pStyle w:val="1"/>
        <w:shd w:val="clear" w:color="auto" w:fill="auto"/>
        <w:tabs>
          <w:tab w:val="left" w:leader="underscore" w:pos="793"/>
        </w:tabs>
        <w:spacing w:line="276" w:lineRule="auto"/>
        <w:ind w:right="240" w:firstLine="20"/>
        <w:rPr>
          <w:b/>
          <w:bCs/>
        </w:rPr>
      </w:pPr>
      <w:r>
        <w:t xml:space="preserve">Общее количество </w:t>
      </w:r>
      <w:r w:rsidR="00290EE8" w:rsidRPr="003B1EC9">
        <w:t xml:space="preserve"> </w:t>
      </w:r>
      <w:r w:rsidR="00290EE8">
        <w:rPr>
          <w:b/>
          <w:bCs/>
        </w:rPr>
        <w:t>м</w:t>
      </w:r>
      <w:r>
        <w:rPr>
          <w:b/>
          <w:bCs/>
        </w:rPr>
        <w:t>униципальных  бюджетных об</w:t>
      </w:r>
      <w:r w:rsidR="002866BD">
        <w:rPr>
          <w:b/>
          <w:bCs/>
        </w:rPr>
        <w:t>щеобразовательных  учреждений-25</w:t>
      </w:r>
      <w:r w:rsidR="00290EE8" w:rsidRPr="00290EE8">
        <w:rPr>
          <w:b/>
          <w:bCs/>
        </w:rPr>
        <w:t xml:space="preserve"> </w:t>
      </w:r>
    </w:p>
    <w:p w:rsidR="00290EE8" w:rsidRDefault="00290EE8" w:rsidP="00290EE8">
      <w:pPr>
        <w:pStyle w:val="1"/>
        <w:shd w:val="clear" w:color="auto" w:fill="auto"/>
        <w:tabs>
          <w:tab w:val="left" w:leader="underscore" w:pos="793"/>
        </w:tabs>
        <w:spacing w:line="276" w:lineRule="auto"/>
        <w:ind w:right="8780" w:firstLine="20"/>
      </w:pPr>
    </w:p>
    <w:p w:rsidR="00290EE8" w:rsidRPr="007967EF" w:rsidRDefault="00290EE8" w:rsidP="00290EE8">
      <w:pPr>
        <w:pStyle w:val="1"/>
        <w:shd w:val="clear" w:color="auto" w:fill="auto"/>
        <w:tabs>
          <w:tab w:val="left" w:leader="underscore" w:pos="793"/>
        </w:tabs>
        <w:spacing w:line="276" w:lineRule="auto"/>
        <w:ind w:right="8780" w:firstLine="20"/>
        <w:rPr>
          <w:b/>
          <w:bCs/>
        </w:rPr>
      </w:pPr>
      <w:r>
        <w:t xml:space="preserve">Дата: </w:t>
      </w:r>
      <w:r w:rsidR="00D3674A" w:rsidRPr="007967EF">
        <w:rPr>
          <w:b/>
        </w:rPr>
        <w:t>28</w:t>
      </w:r>
      <w:r w:rsidRPr="007967EF">
        <w:rPr>
          <w:b/>
          <w:bCs/>
        </w:rPr>
        <w:t>.0</w:t>
      </w:r>
      <w:r w:rsidR="00D3674A" w:rsidRPr="007967EF">
        <w:rPr>
          <w:b/>
          <w:bCs/>
        </w:rPr>
        <w:t>4</w:t>
      </w:r>
      <w:r w:rsidRPr="007967EF">
        <w:rPr>
          <w:b/>
          <w:bCs/>
        </w:rPr>
        <w:t>.2022 г</w:t>
      </w:r>
    </w:p>
    <w:p w:rsidR="00290EE8" w:rsidRDefault="00290EE8" w:rsidP="00290EE8">
      <w:pPr>
        <w:pStyle w:val="1"/>
        <w:shd w:val="clear" w:color="auto" w:fill="auto"/>
        <w:tabs>
          <w:tab w:val="left" w:leader="underscore" w:pos="793"/>
        </w:tabs>
        <w:spacing w:line="276" w:lineRule="auto"/>
        <w:ind w:right="8780" w:firstLine="20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247"/>
        <w:gridCol w:w="1276"/>
        <w:gridCol w:w="2551"/>
      </w:tblGrid>
      <w:tr w:rsidR="00290EE8" w:rsidTr="00145D92">
        <w:trPr>
          <w:trHeight w:val="29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967EF" w:rsidRDefault="00290EE8" w:rsidP="00144216">
            <w:pPr>
              <w:pStyle w:val="1"/>
              <w:shd w:val="clear" w:color="auto" w:fill="auto"/>
              <w:spacing w:line="240" w:lineRule="auto"/>
              <w:ind w:left="2400"/>
              <w:jc w:val="left"/>
              <w:rPr>
                <w:b/>
              </w:rPr>
            </w:pPr>
            <w:r w:rsidRPr="007967EF">
              <w:rPr>
                <w:b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967EF" w:rsidRDefault="00290EE8" w:rsidP="00145D92">
            <w:pPr>
              <w:pStyle w:val="1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7967EF">
              <w:rPr>
                <w:b/>
              </w:rPr>
              <w:t>Результат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967EF" w:rsidRDefault="00290EE8" w:rsidP="00145D92">
            <w:pPr>
              <w:pStyle w:val="1"/>
              <w:shd w:val="clear" w:color="auto" w:fill="auto"/>
              <w:spacing w:line="240" w:lineRule="auto"/>
              <w:ind w:left="120"/>
              <w:jc w:val="center"/>
              <w:rPr>
                <w:b/>
              </w:rPr>
            </w:pPr>
            <w:r w:rsidRPr="007967EF">
              <w:rPr>
                <w:b/>
              </w:rPr>
              <w:t>Примечание</w:t>
            </w:r>
          </w:p>
        </w:tc>
      </w:tr>
      <w:tr w:rsidR="00290EE8" w:rsidTr="00145D92">
        <w:trPr>
          <w:trHeight w:val="56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74" w:lineRule="exact"/>
              <w:ind w:right="273"/>
            </w:pPr>
            <w:r>
              <w:t>Определены сроки перехода на обновленные ФГОС НОО и ФГОС ООО по каждому классу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C43E1F" w:rsidP="00290E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967EF" w:rsidRDefault="00C43E1F" w:rsidP="00F82DC3">
            <w:pPr>
              <w:rPr>
                <w:rFonts w:ascii="Times New Roman" w:hAnsi="Times New Roman" w:cs="Times New Roman"/>
                <w:b/>
              </w:rPr>
            </w:pPr>
            <w:r w:rsidRPr="007967EF">
              <w:rPr>
                <w:rFonts w:ascii="Times New Roman" w:hAnsi="Times New Roman" w:cs="Times New Roman"/>
                <w:b/>
              </w:rPr>
              <w:t xml:space="preserve">Во всех </w:t>
            </w:r>
            <w:r w:rsidR="00F82DC3" w:rsidRPr="007967EF">
              <w:rPr>
                <w:rFonts w:ascii="Times New Roman" w:hAnsi="Times New Roman" w:cs="Times New Roman"/>
                <w:b/>
              </w:rPr>
              <w:t>25</w:t>
            </w:r>
            <w:r w:rsidRPr="007967EF">
              <w:rPr>
                <w:rFonts w:ascii="Times New Roman" w:hAnsi="Times New Roman" w:cs="Times New Roman"/>
                <w:b/>
              </w:rPr>
              <w:t xml:space="preserve"> ОУ</w:t>
            </w:r>
          </w:p>
        </w:tc>
      </w:tr>
      <w:tr w:rsidR="00290EE8" w:rsidTr="00145D92">
        <w:trPr>
          <w:trHeight w:val="1392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74" w:lineRule="exact"/>
              <w:ind w:right="273"/>
            </w:pPr>
            <w:r>
              <w:t>Разработаны и утверждены основные образовательные программы начального общего и основного общего образования в соответствии с приказами Министерства просвещения Российской Федерации № 286 от 31 мая 2021 г. и №287 от 31 мая 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F82DC3" w:rsidP="00290E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735EC" w:rsidRDefault="00290EE8" w:rsidP="00C43E1F">
            <w:pPr>
              <w:rPr>
                <w:sz w:val="18"/>
                <w:szCs w:val="18"/>
              </w:rPr>
            </w:pPr>
          </w:p>
        </w:tc>
      </w:tr>
      <w:tr w:rsidR="00290EE8" w:rsidTr="00145D92">
        <w:trPr>
          <w:trHeight w:val="167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74" w:lineRule="exact"/>
              <w:ind w:right="273"/>
            </w:pPr>
            <w:r>
              <w:t>Нормативная база (локальные акты) образовательной организации приведена в соответствие с требованиями обновленных ФГОС (Правила приема граждан на обучение. Положение, регламентирующее режим занятий обучающихся, Положение о текущем контроле успеваемости и промежуточной аттестации учащихся, и т.п.);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290EE8" w:rsidP="00290EE8">
            <w:pPr>
              <w:jc w:val="center"/>
              <w:rPr>
                <w:rFonts w:ascii="Times New Roman" w:hAnsi="Times New Roman" w:cs="Times New Roman"/>
              </w:rPr>
            </w:pPr>
            <w:r w:rsidRPr="00290EE8">
              <w:rPr>
                <w:rFonts w:ascii="Times New Roman" w:hAnsi="Times New Roman" w:cs="Times New Roman"/>
                <w:color w:val="auto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735EC" w:rsidRDefault="00290EE8" w:rsidP="00144216">
            <w:pPr>
              <w:rPr>
                <w:sz w:val="18"/>
                <w:szCs w:val="18"/>
              </w:rPr>
            </w:pPr>
          </w:p>
        </w:tc>
      </w:tr>
      <w:tr w:rsidR="00290EE8" w:rsidTr="00145D92">
        <w:trPr>
          <w:trHeight w:val="571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74" w:lineRule="exact"/>
              <w:ind w:right="273"/>
            </w:pPr>
            <w:r>
              <w:t>Разработан план методической работы, обеспечивающей сопровождение введения ФГОС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290EE8" w:rsidP="00290EE8">
            <w:pPr>
              <w:jc w:val="center"/>
              <w:rPr>
                <w:rFonts w:ascii="Times New Roman" w:hAnsi="Times New Roman" w:cs="Times New Roman"/>
              </w:rPr>
            </w:pPr>
            <w:r w:rsidRPr="00290EE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735EC" w:rsidRDefault="00290EE8" w:rsidP="00144216">
            <w:pPr>
              <w:rPr>
                <w:sz w:val="18"/>
                <w:szCs w:val="18"/>
              </w:rPr>
            </w:pPr>
          </w:p>
        </w:tc>
      </w:tr>
      <w:tr w:rsidR="00290EE8" w:rsidTr="00145D92">
        <w:trPr>
          <w:trHeight w:val="84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74" w:lineRule="exact"/>
              <w:ind w:right="273"/>
            </w:pPr>
            <w:r>
              <w:t>Приведены в соответствие с требованиями ФГОС начального общего и основного общего образования должностные инструкции работников образовательной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290EE8" w:rsidP="00290EE8">
            <w:pPr>
              <w:jc w:val="center"/>
              <w:rPr>
                <w:rFonts w:ascii="Times New Roman" w:hAnsi="Times New Roman" w:cs="Times New Roman"/>
              </w:rPr>
            </w:pPr>
            <w:r w:rsidRPr="00290EE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735EC" w:rsidRDefault="00290EE8" w:rsidP="00144216">
            <w:pPr>
              <w:rPr>
                <w:sz w:val="18"/>
                <w:szCs w:val="18"/>
              </w:rPr>
            </w:pPr>
          </w:p>
        </w:tc>
      </w:tr>
      <w:tr w:rsidR="00290EE8" w:rsidTr="00145D92">
        <w:trPr>
          <w:trHeight w:val="1114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74" w:lineRule="exact"/>
              <w:ind w:right="273"/>
            </w:pPr>
            <w:r>
              <w:t>Определен список учебников, учебных пособий, информационно-цифровых ресурсов, используемых в образовательном процессе в соответствии с обновленными ФГОС начального общего и основного общего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290EE8" w:rsidP="00290EE8">
            <w:pPr>
              <w:jc w:val="center"/>
              <w:rPr>
                <w:rFonts w:ascii="Times New Roman" w:hAnsi="Times New Roman" w:cs="Times New Roman"/>
              </w:rPr>
            </w:pPr>
            <w:r w:rsidRPr="00290EE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4216">
            <w:pPr>
              <w:rPr>
                <w:sz w:val="10"/>
                <w:szCs w:val="10"/>
              </w:rPr>
            </w:pPr>
          </w:p>
        </w:tc>
      </w:tr>
      <w:tr w:rsidR="00290EE8" w:rsidTr="00145D92">
        <w:trPr>
          <w:trHeight w:val="84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74" w:lineRule="exact"/>
              <w:ind w:right="273"/>
            </w:pPr>
            <w:r>
              <w:t>Обеспечена доступность использования информационно- методических ресурсов для участников образовательной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290EE8" w:rsidP="00290EE8">
            <w:pPr>
              <w:jc w:val="center"/>
              <w:rPr>
                <w:rFonts w:ascii="Times New Roman" w:hAnsi="Times New Roman" w:cs="Times New Roman"/>
                <w:color w:val="8496B0" w:themeColor="text2" w:themeTint="99"/>
              </w:rPr>
            </w:pPr>
            <w:r w:rsidRPr="00290EE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4216">
            <w:pPr>
              <w:rPr>
                <w:sz w:val="10"/>
                <w:szCs w:val="10"/>
              </w:rPr>
            </w:pPr>
          </w:p>
        </w:tc>
      </w:tr>
      <w:tr w:rsidR="00290EE8" w:rsidRPr="00D3674A" w:rsidTr="00145D92">
        <w:trPr>
          <w:trHeight w:val="566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ind w:right="273"/>
            </w:pPr>
            <w:r>
              <w:t>Определена модель внеурочной деятельности с учетом сетевого взаимодействия с социальными партнерами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8E0115" w:rsidP="00290E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967EF" w:rsidRDefault="00F82DC3" w:rsidP="00145D92">
            <w:pPr>
              <w:ind w:right="131"/>
              <w:rPr>
                <w:rFonts w:ascii="Times New Roman" w:hAnsi="Times New Roman" w:cs="Times New Roman"/>
              </w:rPr>
            </w:pP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В одной образ</w:t>
            </w:r>
            <w:r w:rsidR="007967EF">
              <w:rPr>
                <w:rFonts w:ascii="Times New Roman" w:hAnsi="Times New Roman" w:cs="Times New Roman"/>
                <w:sz w:val="22"/>
                <w:szCs w:val="22"/>
              </w:rPr>
              <w:t xml:space="preserve">овательной организации МБОУ «СОШ </w:t>
            </w: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>№20»</w:t>
            </w:r>
          </w:p>
        </w:tc>
      </w:tr>
      <w:tr w:rsidR="00290EE8" w:rsidTr="00145D92">
        <w:trPr>
          <w:trHeight w:val="1651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69" w:lineRule="exact"/>
              <w:ind w:right="273"/>
            </w:pPr>
            <w:r>
              <w:t>Организовано повышение квалификации всех учителей начальных классов, учителей-предметников, реализующих рабочие программы учебного плана начального, основного общего образования и других педагогических работников (возможно поэтапно по мере введения ФГОС общего образования)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D3674A" w:rsidRDefault="00290EE8" w:rsidP="00290EE8">
            <w:pPr>
              <w:jc w:val="center"/>
              <w:rPr>
                <w:rFonts w:ascii="Times New Roman" w:hAnsi="Times New Roman" w:cs="Times New Roman"/>
              </w:rPr>
            </w:pPr>
            <w:r w:rsidRPr="00D3674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74A" w:rsidRPr="007967EF" w:rsidRDefault="00F82DC3" w:rsidP="00145D92">
            <w:pPr>
              <w:ind w:right="131"/>
              <w:rPr>
                <w:rFonts w:ascii="Times New Roman" w:hAnsi="Times New Roman" w:cs="Times New Roman"/>
              </w:rPr>
            </w:pP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>Прошли КПК</w:t>
            </w:r>
            <w:r w:rsidR="00D3674A"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421 учитель:</w:t>
            </w:r>
          </w:p>
          <w:p w:rsidR="00D3674A" w:rsidRPr="007967EF" w:rsidRDefault="00F82DC3" w:rsidP="00145D92">
            <w:pPr>
              <w:ind w:right="131"/>
              <w:rPr>
                <w:rFonts w:ascii="Times New Roman" w:hAnsi="Times New Roman" w:cs="Times New Roman"/>
              </w:rPr>
            </w:pP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7</w:t>
            </w:r>
            <w:r w:rsidR="00D3674A"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учителя начальных </w:t>
            </w:r>
            <w:r w:rsidR="00D3674A" w:rsidRPr="007967EF">
              <w:rPr>
                <w:rFonts w:ascii="Times New Roman" w:hAnsi="Times New Roman" w:cs="Times New Roman"/>
                <w:sz w:val="22"/>
                <w:szCs w:val="22"/>
              </w:rPr>
              <w:t>кл.</w:t>
            </w: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90EE8" w:rsidRPr="007967EF" w:rsidRDefault="008E0115" w:rsidP="00145D92">
            <w:pPr>
              <w:ind w:right="131"/>
              <w:rPr>
                <w:rFonts w:ascii="Times New Roman" w:hAnsi="Times New Roman" w:cs="Times New Roman"/>
              </w:rPr>
            </w:pP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349 учителей –предметников</w:t>
            </w:r>
            <w:r w:rsidR="00D3674A" w:rsidRPr="007967EF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 планирующих работать по обновленным ФГОС с 01.09.22 г</w:t>
            </w:r>
            <w:r w:rsidR="00F82DC3" w:rsidRPr="007967E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90EE8" w:rsidTr="00145D92">
        <w:trPr>
          <w:trHeight w:val="1133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Default="00290EE8" w:rsidP="00145D92">
            <w:pPr>
              <w:pStyle w:val="1"/>
              <w:shd w:val="clear" w:color="auto" w:fill="auto"/>
              <w:spacing w:line="269" w:lineRule="exact"/>
              <w:ind w:right="273"/>
            </w:pPr>
            <w:r>
              <w:t>Созданы материально-технические и иные условия реализации основной образовательной программы начального, основного общего образования в соответствии с требованиями обновленных ФГОС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290EE8" w:rsidRDefault="00290EE8" w:rsidP="00290EE8">
            <w:pPr>
              <w:jc w:val="center"/>
              <w:rPr>
                <w:rFonts w:ascii="Times New Roman" w:hAnsi="Times New Roman" w:cs="Times New Roman"/>
              </w:rPr>
            </w:pPr>
            <w:r w:rsidRPr="00290EE8">
              <w:rPr>
                <w:rFonts w:ascii="Times New Roman" w:hAnsi="Times New Roman" w:cs="Times New Roman"/>
              </w:rPr>
              <w:t>частично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0EE8" w:rsidRPr="007735EC" w:rsidRDefault="00290EE8" w:rsidP="00523CD2">
            <w:pPr>
              <w:rPr>
                <w:sz w:val="18"/>
                <w:szCs w:val="18"/>
              </w:rPr>
            </w:pPr>
          </w:p>
        </w:tc>
      </w:tr>
    </w:tbl>
    <w:p w:rsidR="00290EE8" w:rsidRDefault="00290EE8" w:rsidP="00290EE8">
      <w:pPr>
        <w:rPr>
          <w:sz w:val="2"/>
          <w:szCs w:val="2"/>
        </w:rPr>
      </w:pPr>
    </w:p>
    <w:p w:rsidR="00F12C76" w:rsidRDefault="00F12C76" w:rsidP="006C0B77">
      <w:pPr>
        <w:ind w:firstLine="709"/>
        <w:jc w:val="both"/>
      </w:pPr>
    </w:p>
    <w:sectPr w:rsidR="00F12C76" w:rsidSect="00164051">
      <w:pgSz w:w="11905" w:h="16837"/>
      <w:pgMar w:top="426" w:right="183" w:bottom="1393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464" w:rsidRDefault="008C6464" w:rsidP="00145D92">
      <w:r>
        <w:separator/>
      </w:r>
    </w:p>
  </w:endnote>
  <w:endnote w:type="continuationSeparator" w:id="1">
    <w:p w:rsidR="008C6464" w:rsidRDefault="008C6464" w:rsidP="00145D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464" w:rsidRDefault="008C6464" w:rsidP="00145D92">
      <w:r>
        <w:separator/>
      </w:r>
    </w:p>
  </w:footnote>
  <w:footnote w:type="continuationSeparator" w:id="1">
    <w:p w:rsidR="008C6464" w:rsidRDefault="008C6464" w:rsidP="00145D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6F7"/>
    <w:rsid w:val="00145D92"/>
    <w:rsid w:val="002866BD"/>
    <w:rsid w:val="00290EE8"/>
    <w:rsid w:val="00523CD2"/>
    <w:rsid w:val="0068269C"/>
    <w:rsid w:val="006C0B77"/>
    <w:rsid w:val="00777843"/>
    <w:rsid w:val="007967EF"/>
    <w:rsid w:val="007B06F7"/>
    <w:rsid w:val="008242FF"/>
    <w:rsid w:val="00870751"/>
    <w:rsid w:val="008C6464"/>
    <w:rsid w:val="008E0115"/>
    <w:rsid w:val="00922C48"/>
    <w:rsid w:val="00B90512"/>
    <w:rsid w:val="00B915B7"/>
    <w:rsid w:val="00C43E1F"/>
    <w:rsid w:val="00C62A65"/>
    <w:rsid w:val="00D307B0"/>
    <w:rsid w:val="00D3674A"/>
    <w:rsid w:val="00EA59DF"/>
    <w:rsid w:val="00EE4070"/>
    <w:rsid w:val="00EF5A58"/>
    <w:rsid w:val="00F12C76"/>
    <w:rsid w:val="00F61938"/>
    <w:rsid w:val="00F82DC3"/>
    <w:rsid w:val="00F90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0EE8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0"/>
    <w:rsid w:val="00290EE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Основной текст_"/>
    <w:basedOn w:val="a0"/>
    <w:link w:val="1"/>
    <w:rsid w:val="00290EE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90EE8"/>
    <w:pPr>
      <w:shd w:val="clear" w:color="auto" w:fill="FFFFFF"/>
      <w:spacing w:after="360" w:line="274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1">
    <w:name w:val="Основной текст1"/>
    <w:basedOn w:val="a"/>
    <w:link w:val="a3"/>
    <w:rsid w:val="00290EE8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F90052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145D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45D92"/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45D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45D92"/>
    <w:rPr>
      <w:rFonts w:ascii="Tahoma" w:eastAsia="Tahoma" w:hAnsi="Tahoma" w:cs="Tahoma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Пользователь Windows</cp:lastModifiedBy>
  <cp:revision>2</cp:revision>
  <dcterms:created xsi:type="dcterms:W3CDTF">2022-06-01T08:35:00Z</dcterms:created>
  <dcterms:modified xsi:type="dcterms:W3CDTF">2022-06-01T08:35:00Z</dcterms:modified>
</cp:coreProperties>
</file>