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DBA" w:rsidRPr="00C07AD2" w:rsidRDefault="00462DBA" w:rsidP="00462DB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 w:right="-30" w:hanging="142"/>
        <w:jc w:val="right"/>
        <w:rPr>
          <w:rFonts w:ascii="Times New Roman" w:hAnsi="Times New Roman"/>
          <w:bCs/>
          <w:sz w:val="24"/>
          <w:szCs w:val="24"/>
          <w:lang w:val="ru-RU"/>
        </w:rPr>
      </w:pPr>
      <w:bookmarkStart w:id="0" w:name="page1"/>
      <w:bookmarkEnd w:id="0"/>
      <w:r w:rsidRPr="00C07AD2">
        <w:rPr>
          <w:rFonts w:ascii="Times New Roman" w:hAnsi="Times New Roman"/>
          <w:bCs/>
          <w:sz w:val="24"/>
          <w:szCs w:val="24"/>
          <w:lang w:val="ru-RU"/>
        </w:rPr>
        <w:t>Приложение</w:t>
      </w:r>
    </w:p>
    <w:p w:rsidR="00C07AD2" w:rsidRDefault="00C07AD2" w:rsidP="00B873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 w:right="-30" w:hanging="142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DD3D73" w:rsidRPr="00C07AD2" w:rsidRDefault="00DD3D73" w:rsidP="00B873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42" w:right="-30" w:hanging="142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07AD2">
        <w:rPr>
          <w:rFonts w:ascii="Times New Roman" w:hAnsi="Times New Roman"/>
          <w:b/>
          <w:bCs/>
          <w:sz w:val="28"/>
          <w:szCs w:val="28"/>
          <w:lang w:val="ru-RU"/>
        </w:rPr>
        <w:t>Аналитическая справка</w:t>
      </w:r>
    </w:p>
    <w:p w:rsidR="00B8738D" w:rsidRPr="00C07AD2" w:rsidRDefault="00B8738D" w:rsidP="00B8738D">
      <w:pPr>
        <w:spacing w:after="0" w:line="240" w:lineRule="auto"/>
        <w:ind w:firstLine="708"/>
        <w:jc w:val="center"/>
        <w:rPr>
          <w:rStyle w:val="fontstyle01"/>
          <w:lang w:val="ru-RU"/>
        </w:rPr>
      </w:pPr>
      <w:r w:rsidRPr="00C07AD2">
        <w:rPr>
          <w:rFonts w:ascii="Times New Roman" w:hAnsi="Times New Roman"/>
          <w:b/>
          <w:bCs/>
          <w:sz w:val="28"/>
          <w:szCs w:val="28"/>
          <w:lang w:val="ru-RU"/>
        </w:rPr>
        <w:t>о</w:t>
      </w:r>
      <w:r w:rsidR="000A25FB" w:rsidRPr="00C07AD2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DD3D73" w:rsidRPr="00C07AD2">
        <w:rPr>
          <w:rFonts w:ascii="Times New Roman" w:hAnsi="Times New Roman"/>
          <w:b/>
          <w:bCs/>
          <w:sz w:val="28"/>
          <w:szCs w:val="28"/>
          <w:lang w:val="ru-RU"/>
        </w:rPr>
        <w:t xml:space="preserve">состоянии </w:t>
      </w:r>
      <w:r w:rsidR="00307D09" w:rsidRPr="00C07AD2">
        <w:rPr>
          <w:rStyle w:val="fontstyle01"/>
          <w:lang w:val="ru-RU"/>
        </w:rPr>
        <w:t xml:space="preserve">готовности муниципальной системы образования </w:t>
      </w:r>
    </w:p>
    <w:p w:rsidR="00307D09" w:rsidRPr="00C07AD2" w:rsidRDefault="00B8738D" w:rsidP="00B8738D">
      <w:pPr>
        <w:spacing w:after="0" w:line="240" w:lineRule="auto"/>
        <w:ind w:firstLine="708"/>
        <w:jc w:val="center"/>
        <w:rPr>
          <w:rStyle w:val="fontstyle01"/>
          <w:lang w:val="ru-RU"/>
        </w:rPr>
      </w:pPr>
      <w:r w:rsidRPr="00C07AD2">
        <w:rPr>
          <w:rStyle w:val="fontstyle01"/>
          <w:lang w:val="ru-RU"/>
        </w:rPr>
        <w:t>ГО «город Дербент»</w:t>
      </w:r>
      <w:r w:rsidR="00782EA8" w:rsidRPr="00C07AD2">
        <w:rPr>
          <w:rStyle w:val="fontstyle01"/>
          <w:lang w:val="ru-RU"/>
        </w:rPr>
        <w:t xml:space="preserve"> </w:t>
      </w:r>
      <w:r w:rsidR="00307D09" w:rsidRPr="00C07AD2">
        <w:rPr>
          <w:rStyle w:val="fontstyle01"/>
          <w:lang w:val="ru-RU"/>
        </w:rPr>
        <w:t>к введению ФГОС НОО и ФГОС ООО</w:t>
      </w:r>
      <w:r w:rsidR="000E3A7D" w:rsidRPr="00C07AD2">
        <w:rPr>
          <w:rStyle w:val="fontstyle01"/>
          <w:lang w:val="ru-RU"/>
        </w:rPr>
        <w:t>.</w:t>
      </w:r>
    </w:p>
    <w:p w:rsidR="00B8738D" w:rsidRPr="00C07AD2" w:rsidRDefault="00B8738D" w:rsidP="00B8738D">
      <w:pPr>
        <w:spacing w:after="0" w:line="240" w:lineRule="auto"/>
        <w:ind w:firstLine="708"/>
        <w:jc w:val="center"/>
        <w:rPr>
          <w:rStyle w:val="fontstyle01"/>
          <w:lang w:val="ru-RU"/>
        </w:rPr>
      </w:pPr>
    </w:p>
    <w:p w:rsidR="00D44BDE" w:rsidRPr="00C07AD2" w:rsidRDefault="00B8738D" w:rsidP="00B8738D">
      <w:pPr>
        <w:spacing w:after="0" w:line="240" w:lineRule="auto"/>
        <w:ind w:left="567" w:firstLine="567"/>
        <w:jc w:val="both"/>
        <w:rPr>
          <w:rStyle w:val="fontstyle21"/>
          <w:lang w:val="ru-RU"/>
        </w:rPr>
      </w:pPr>
      <w:r w:rsidRPr="00C07AD2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>С</w:t>
      </w:r>
      <w:r w:rsidR="00837AC6" w:rsidRPr="00C07AD2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1 сентября 2022 года в 25</w:t>
      </w:r>
      <w:r w:rsidR="00D44BDE" w:rsidRPr="00C07AD2">
        <w:rPr>
          <w:rStyle w:val="fontstyle21"/>
          <w:lang w:val="ru-RU"/>
        </w:rPr>
        <w:t>муниципальных бюджетных образовательных учреждениях о</w:t>
      </w:r>
      <w:r w:rsidR="00D44BDE" w:rsidRPr="00C07AD2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бучающиеся  </w:t>
      </w:r>
      <w:r w:rsidR="00D44BDE" w:rsidRPr="00C07AD2">
        <w:rPr>
          <w:rStyle w:val="fontstyle01"/>
          <w:lang w:val="ru-RU"/>
        </w:rPr>
        <w:t xml:space="preserve">75  первых классов  и 78 </w:t>
      </w:r>
      <w:r w:rsidR="00D44BDE" w:rsidRPr="00C07AD2">
        <w:rPr>
          <w:rFonts w:ascii="Times New Roman" w:hAnsi="Times New Roman"/>
          <w:b/>
          <w:sz w:val="28"/>
          <w:szCs w:val="28"/>
          <w:shd w:val="clear" w:color="auto" w:fill="FFFFFF"/>
          <w:lang w:val="ru-RU" w:eastAsia="ru-RU"/>
        </w:rPr>
        <w:t>пятых классов</w:t>
      </w:r>
      <w:r w:rsidR="00D44BDE" w:rsidRPr="00C07AD2">
        <w:rPr>
          <w:rFonts w:ascii="Times New Roman" w:hAnsi="Times New Roman"/>
          <w:sz w:val="28"/>
          <w:szCs w:val="28"/>
          <w:shd w:val="clear" w:color="auto" w:fill="FFFFFF"/>
          <w:lang w:val="ru-RU" w:eastAsia="ru-RU"/>
        </w:rPr>
        <w:t xml:space="preserve"> будут учиться по обновленным ФГОС.</w:t>
      </w:r>
    </w:p>
    <w:p w:rsidR="00D44BDE" w:rsidRPr="00C07AD2" w:rsidRDefault="00D44BDE" w:rsidP="00B8738D">
      <w:pPr>
        <w:spacing w:after="0" w:line="240" w:lineRule="auto"/>
        <w:ind w:left="567" w:firstLine="567"/>
        <w:jc w:val="both"/>
        <w:rPr>
          <w:rStyle w:val="fontstyle21"/>
          <w:lang w:val="ru-RU"/>
        </w:rPr>
      </w:pPr>
      <w:r w:rsidRPr="00C07AD2">
        <w:rPr>
          <w:rStyle w:val="fontstyle21"/>
          <w:lang w:val="ru-RU"/>
        </w:rPr>
        <w:t>С целью содействия образовательным учреждениям в организации введения</w:t>
      </w:r>
      <w:r w:rsidR="000A25FB" w:rsidRPr="00C07AD2">
        <w:rPr>
          <w:rStyle w:val="fontstyle21"/>
          <w:lang w:val="ru-RU"/>
        </w:rPr>
        <w:t xml:space="preserve"> </w:t>
      </w:r>
      <w:r w:rsidRPr="00C07AD2">
        <w:rPr>
          <w:rStyle w:val="fontstyle21"/>
          <w:lang w:val="ru-RU"/>
        </w:rPr>
        <w:t>федеральных государственных образовательных стандартов начального общего и основного общего образования Управлением образования</w:t>
      </w:r>
      <w:r w:rsidR="00863657" w:rsidRPr="00C07AD2">
        <w:rPr>
          <w:rStyle w:val="fontstyle21"/>
          <w:lang w:val="ru-RU"/>
        </w:rPr>
        <w:t xml:space="preserve"> проведены мероприятия согласно пунктам регионального плана  по переходу на обновленные ФГОС НОО и ФГОС ООО.</w:t>
      </w:r>
      <w:r w:rsidR="00837AC6" w:rsidRPr="00C07AD2">
        <w:rPr>
          <w:rStyle w:val="fontstyle21"/>
          <w:lang w:val="ru-RU"/>
        </w:rPr>
        <w:t xml:space="preserve"> Все материалы размещены</w:t>
      </w:r>
      <w:r w:rsidR="00782EA8" w:rsidRPr="00C07AD2">
        <w:rPr>
          <w:rStyle w:val="fontstyle21"/>
          <w:lang w:val="ru-RU"/>
        </w:rPr>
        <w:t xml:space="preserve">  на сайте МКУ «ДГУО» </w:t>
      </w:r>
      <w:hyperlink r:id="rId8" w:history="1">
        <w:r w:rsidR="00782EA8" w:rsidRPr="00C07AD2">
          <w:rPr>
            <w:rStyle w:val="aa"/>
            <w:rFonts w:ascii="Times New Roman" w:hAnsi="Times New Roman"/>
            <w:sz w:val="28"/>
            <w:szCs w:val="28"/>
            <w:lang w:val="ru-RU"/>
          </w:rPr>
          <w:t>https://derbent-guo.dagestanschool.ru/activities/42</w:t>
        </w:r>
      </w:hyperlink>
    </w:p>
    <w:p w:rsidR="00616CE4" w:rsidRPr="00C07AD2" w:rsidRDefault="009D3AE0" w:rsidP="00FA2FE9">
      <w:pPr>
        <w:spacing w:after="0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bCs/>
          <w:sz w:val="28"/>
          <w:szCs w:val="28"/>
          <w:lang w:val="ru-RU"/>
        </w:rPr>
        <w:t>2.1.-2.2. Издан приказ по МКУ «ДГУО» №47-у от 28. 03. 2022</w:t>
      </w:r>
      <w:r w:rsidR="000A25FB" w:rsidRPr="00C07AD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bCs/>
          <w:sz w:val="28"/>
          <w:szCs w:val="28"/>
          <w:lang w:val="ru-RU"/>
        </w:rPr>
        <w:t>года «Об утверждении Плана мероприятий по подготовке к введению нового ФГОС НОО и ФГОС ООО»</w:t>
      </w:r>
      <w:r w:rsidR="000A25FB" w:rsidRPr="00C07AD2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C07AD2">
        <w:rPr>
          <w:rFonts w:ascii="Times New Roman" w:hAnsi="Times New Roman"/>
          <w:bCs/>
          <w:sz w:val="28"/>
          <w:szCs w:val="28"/>
          <w:lang w:val="ru-RU"/>
        </w:rPr>
        <w:t xml:space="preserve"> </w:t>
      </w:r>
      <w:r w:rsidR="000A25FB" w:rsidRPr="00C07AD2">
        <w:rPr>
          <w:rFonts w:ascii="Times New Roman" w:hAnsi="Times New Roman"/>
          <w:bCs/>
          <w:sz w:val="28"/>
          <w:szCs w:val="28"/>
          <w:lang w:val="ru-RU"/>
        </w:rPr>
        <w:t>о</w:t>
      </w:r>
      <w:r w:rsidRPr="00C07AD2">
        <w:rPr>
          <w:rFonts w:ascii="Times New Roman" w:hAnsi="Times New Roman"/>
          <w:bCs/>
          <w:sz w:val="28"/>
          <w:szCs w:val="28"/>
          <w:lang w:val="ru-RU"/>
        </w:rPr>
        <w:t>пределены муни</w:t>
      </w:r>
      <w:r w:rsidR="00FA2FE9" w:rsidRPr="00C07AD2">
        <w:rPr>
          <w:rFonts w:ascii="Times New Roman" w:hAnsi="Times New Roman"/>
          <w:bCs/>
          <w:sz w:val="28"/>
          <w:szCs w:val="28"/>
          <w:lang w:val="ru-RU"/>
        </w:rPr>
        <w:t>ципальные координаторы и утверж</w:t>
      </w:r>
      <w:r w:rsidRPr="00C07AD2">
        <w:rPr>
          <w:rFonts w:ascii="Times New Roman" w:hAnsi="Times New Roman"/>
          <w:bCs/>
          <w:sz w:val="28"/>
          <w:szCs w:val="28"/>
          <w:lang w:val="ru-RU"/>
        </w:rPr>
        <w:t>ден муниципальный координационный совет</w:t>
      </w:r>
      <w:r w:rsidRPr="00C07AD2">
        <w:rPr>
          <w:rFonts w:ascii="Times New Roman" w:hAnsi="Times New Roman"/>
          <w:b/>
          <w:bCs/>
          <w:sz w:val="28"/>
          <w:szCs w:val="28"/>
          <w:lang w:val="ru-RU"/>
        </w:rPr>
        <w:t xml:space="preserve">. 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>Работу</w:t>
      </w:r>
      <w:r w:rsidR="00CD74D4" w:rsidRPr="00C07AD2">
        <w:rPr>
          <w:rFonts w:ascii="Times New Roman" w:hAnsi="Times New Roman"/>
          <w:bCs/>
          <w:sz w:val="28"/>
          <w:szCs w:val="28"/>
          <w:lang w:val="ru-RU"/>
        </w:rPr>
        <w:t xml:space="preserve"> по подготовке к введению нового ФГОС НОО и ФГОС ООО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 xml:space="preserve"> возглавил муниципальный координационный совет, состоящий из специалистов Управления образования, руководителей ОО и их  заместителей и высококва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softHyphen/>
        <w:t>лифицированных педагогов города.</w:t>
      </w:r>
    </w:p>
    <w:p w:rsidR="001E5D59" w:rsidRPr="00C07AD2" w:rsidRDefault="00CD74D4" w:rsidP="00C07AD2">
      <w:pPr>
        <w:spacing w:after="0"/>
        <w:ind w:firstLine="567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E5D59"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08864" cy="1522877"/>
            <wp:effectExtent l="19050" t="0" r="0" b="0"/>
            <wp:docPr id="8" name="Рисунок 1" descr="8-совещание при начальнике ДГУ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-совещание при начальнике ДГУ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67" cy="152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5D59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1A3826"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25756" cy="1526651"/>
            <wp:effectExtent l="19050" t="0" r="0" b="0"/>
            <wp:docPr id="15" name="Рисунок 22" descr="https://derbent-guo.dagestanschool.ru/images/uo_derbent_guo/Ga446686e46bc941c3969837225e85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erbent-guo.dagestanschool.ru/images/uo_derbent_guo/Ga446686e46bc941c3969837225e8573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40" cy="1532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3826"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99691" cy="1486894"/>
            <wp:effectExtent l="19050" t="0" r="0" b="0"/>
            <wp:docPr id="17" name="Рисунок 5" descr="C:\Users\222\Downloads\IMG-20220511-WA0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22\Downloads\IMG-20220511-WA004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9691" cy="1486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34F" w:rsidRPr="00C07AD2" w:rsidRDefault="0025234F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color w:val="000000"/>
          <w:sz w:val="28"/>
          <w:szCs w:val="28"/>
          <w:lang w:val="ru-RU" w:eastAsia="ru-RU"/>
        </w:rPr>
        <w:t>2.3.</w:t>
      </w:r>
      <w:r w:rsidR="00276B9F" w:rsidRPr="00C07AD2">
        <w:rPr>
          <w:rFonts w:ascii="Times New Roman" w:hAnsi="Times New Roman"/>
          <w:sz w:val="28"/>
          <w:szCs w:val="28"/>
          <w:lang w:val="ru-RU"/>
        </w:rPr>
        <w:t>Важная задача,  над которой работает муниципальная система образования – это реализация ФГОС  на всех уровнях образования. Реализация стандартов невозможна без  внедрения современных методов и технологий обучения и воспитания. Достижение результатов, декларируемых ФГОС, требует от всех  работников образовательных организаций  понимания, осознания, принятия и   постоянного профессионального самосовершенствования. Так, н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>а базе МБО</w:t>
      </w:r>
      <w:r w:rsidR="000B2724" w:rsidRPr="00C07AD2">
        <w:rPr>
          <w:rFonts w:ascii="Times New Roman" w:hAnsi="Times New Roman"/>
          <w:sz w:val="28"/>
          <w:szCs w:val="28"/>
          <w:lang w:val="ru-RU"/>
        </w:rPr>
        <w:t>У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 xml:space="preserve"> «СОШ №9»</w:t>
      </w:r>
      <w:r w:rsidR="00616CE4" w:rsidRPr="00C07AD2">
        <w:rPr>
          <w:rFonts w:ascii="Times New Roman" w:hAnsi="Times New Roman"/>
          <w:sz w:val="28"/>
          <w:szCs w:val="28"/>
          <w:lang w:val="ru-RU"/>
        </w:rPr>
        <w:t>, «СОШ №12»</w:t>
      </w:r>
      <w:r w:rsidR="00152BF7" w:rsidRPr="00C07AD2">
        <w:rPr>
          <w:rFonts w:ascii="Times New Roman" w:hAnsi="Times New Roman"/>
          <w:sz w:val="28"/>
          <w:szCs w:val="28"/>
          <w:lang w:val="ru-RU"/>
        </w:rPr>
        <w:t xml:space="preserve">, «СОШ №17», «СОШ №20» 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 xml:space="preserve"> проведен</w:t>
      </w:r>
      <w:r w:rsidR="00616CE4" w:rsidRPr="00C07AD2">
        <w:rPr>
          <w:rFonts w:ascii="Times New Roman" w:hAnsi="Times New Roman"/>
          <w:sz w:val="28"/>
          <w:szCs w:val="28"/>
          <w:lang w:val="ru-RU"/>
        </w:rPr>
        <w:t>ы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 xml:space="preserve"> мастер –</w:t>
      </w:r>
      <w:r w:rsidR="000A25FB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>класс</w:t>
      </w:r>
      <w:r w:rsidR="00616CE4" w:rsidRPr="00C07AD2">
        <w:rPr>
          <w:rFonts w:ascii="Times New Roman" w:hAnsi="Times New Roman"/>
          <w:sz w:val="28"/>
          <w:szCs w:val="28"/>
          <w:lang w:val="ru-RU"/>
        </w:rPr>
        <w:t>ы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 xml:space="preserve"> «Использование совреме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>нных образовательных технологий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>,</w:t>
      </w:r>
      <w:r w:rsidR="00616CE4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>основанных на сис</w:t>
      </w:r>
      <w:r w:rsidR="00616CE4" w:rsidRPr="00C07AD2">
        <w:rPr>
          <w:rFonts w:ascii="Times New Roman" w:hAnsi="Times New Roman"/>
          <w:sz w:val="28"/>
          <w:szCs w:val="28"/>
          <w:lang w:val="ru-RU"/>
        </w:rPr>
        <w:t>темно- деятельностном подходе».</w:t>
      </w:r>
    </w:p>
    <w:p w:rsidR="00616CE4" w:rsidRPr="00C07AD2" w:rsidRDefault="00616CE4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16CE4" w:rsidRPr="00C07AD2" w:rsidRDefault="00616CE4" w:rsidP="00616C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15143" cy="1208599"/>
            <wp:effectExtent l="19050" t="0" r="0" b="0"/>
            <wp:docPr id="20" name="Рисунок 6" descr="C:\Users\222\Downloads\IMG-20220511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22\Downloads\IMG-20220511-WA004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143" cy="1208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283"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78624" cy="1207898"/>
            <wp:effectExtent l="19050" t="0" r="0" b="0"/>
            <wp:docPr id="11" name="Рисунок 3" descr="C:\Users\222\Downloads\IMG-20220511-WA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22\Downloads\IMG-20220511-WA004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624" cy="1207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283"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83956" cy="1184744"/>
            <wp:effectExtent l="19050" t="0" r="0" b="0"/>
            <wp:docPr id="4" name="Рисунок 2" descr="C:\Users\222\Downloads\IMG-20220511-WA0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22\Downloads\IMG-20220511-WA0047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475" cy="1187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CE4" w:rsidRPr="00C07AD2" w:rsidRDefault="00616CE4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16CE4" w:rsidRPr="00C07AD2" w:rsidRDefault="00616CE4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16CE4" w:rsidRPr="00C07AD2" w:rsidRDefault="00616CE4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5234F" w:rsidRPr="00C07AD2" w:rsidRDefault="0025234F" w:rsidP="00B8738D">
      <w:pPr>
        <w:spacing w:after="0" w:line="240" w:lineRule="auto"/>
        <w:ind w:left="567"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C07AD2">
        <w:rPr>
          <w:rFonts w:ascii="Times New Roman" w:hAnsi="Times New Roman"/>
          <w:color w:val="000000"/>
          <w:sz w:val="28"/>
          <w:szCs w:val="28"/>
          <w:lang w:val="ru-RU" w:eastAsia="ru-RU"/>
        </w:rPr>
        <w:t>2.4. В апреле – мае 2022 года все 25 ОУ прошли мониторинг самодиагностики готовности общеобразовательных организаций к введению о</w:t>
      </w:r>
      <w:r w:rsidR="00C07AD2" w:rsidRPr="00C07AD2">
        <w:rPr>
          <w:rFonts w:ascii="Times New Roman" w:hAnsi="Times New Roman"/>
          <w:color w:val="000000"/>
          <w:sz w:val="28"/>
          <w:szCs w:val="28"/>
          <w:lang w:val="ru-RU" w:eastAsia="ru-RU"/>
        </w:rPr>
        <w:t>бновленных ФГОС НОО и  ФГОС ООО.</w:t>
      </w:r>
    </w:p>
    <w:p w:rsidR="00C07AD2" w:rsidRPr="00C07AD2" w:rsidRDefault="00C07AD2" w:rsidP="00B8738D">
      <w:pPr>
        <w:spacing w:after="0" w:line="240" w:lineRule="auto"/>
        <w:ind w:left="567"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</w:p>
    <w:p w:rsidR="00C07AD2" w:rsidRPr="00C07AD2" w:rsidRDefault="00C07AD2" w:rsidP="00C07AD2">
      <w:pPr>
        <w:pStyle w:val="a9"/>
        <w:spacing w:after="0" w:line="240" w:lineRule="auto"/>
        <w:ind w:left="708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C07AD2">
        <w:rPr>
          <w:noProof/>
          <w:lang w:val="ru-RU" w:eastAsia="ru-RU"/>
        </w:rPr>
        <w:drawing>
          <wp:inline distT="0" distB="0" distL="0" distR="0">
            <wp:extent cx="1921068" cy="2169554"/>
            <wp:effectExtent l="19050" t="0" r="2982" b="0"/>
            <wp:docPr id="41" name="Рисунок 1" descr="C:\Users\222\Downloads\IMG-20220511-WA0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22\Downloads\IMG-20220511-WA005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384" cy="2183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 </w:t>
      </w:r>
      <w:r w:rsidRPr="00C07AD2">
        <w:rPr>
          <w:noProof/>
          <w:lang w:val="ru-RU" w:eastAsia="ru-RU"/>
        </w:rPr>
        <w:drawing>
          <wp:inline distT="0" distB="0" distL="0" distR="0">
            <wp:extent cx="2180829" cy="1635280"/>
            <wp:effectExtent l="19050" t="0" r="0" b="0"/>
            <wp:docPr id="42" name="Рисунок 2" descr="C:\Users\222\Downloads\IMG-20220511-WA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22\Downloads\IMG-20220511-WA005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585" cy="1641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Pr="00C07AD2">
        <w:rPr>
          <w:rFonts w:ascii="Times New Roman" w:hAnsi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1803400" cy="2043485"/>
            <wp:effectExtent l="19050" t="0" r="6350" b="0"/>
            <wp:docPr id="43" name="Рисунок 3" descr="C:\Users\222\Downloads\IMG-20220511-WA0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22\Downloads\IMG-20220511-WA005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14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04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AD2" w:rsidRPr="00C07AD2" w:rsidRDefault="00C07AD2" w:rsidP="00B8738D">
      <w:pPr>
        <w:spacing w:after="0" w:line="240" w:lineRule="auto"/>
        <w:ind w:left="567" w:firstLine="567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</w:p>
    <w:p w:rsidR="0025234F" w:rsidRPr="00C07AD2" w:rsidRDefault="0025234F" w:rsidP="00B873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2.5.  В целях повышения уровня компетентности руководящих и педагогических </w:t>
      </w:r>
      <w:r w:rsidR="005378CB" w:rsidRPr="00C07AD2">
        <w:rPr>
          <w:rFonts w:ascii="Times New Roman" w:hAnsi="Times New Roman"/>
          <w:sz w:val="28"/>
          <w:szCs w:val="28"/>
          <w:lang w:val="ru-RU"/>
        </w:rPr>
        <w:t>работников ОО п</w:t>
      </w:r>
      <w:r w:rsidRPr="00C07AD2">
        <w:rPr>
          <w:rFonts w:ascii="Times New Roman" w:hAnsi="Times New Roman"/>
          <w:sz w:val="28"/>
          <w:szCs w:val="28"/>
          <w:lang w:val="ru-RU"/>
        </w:rPr>
        <w:t>роведены  совещания по вопросам введения и реализации обновленных ФГОС НОО и ФГОС ООО</w:t>
      </w:r>
      <w:r w:rsidR="005378CB" w:rsidRPr="00C07AD2">
        <w:rPr>
          <w:rFonts w:ascii="Times New Roman" w:hAnsi="Times New Roman"/>
          <w:sz w:val="28"/>
          <w:szCs w:val="28"/>
          <w:lang w:val="ru-RU"/>
        </w:rPr>
        <w:t>.</w:t>
      </w:r>
    </w:p>
    <w:p w:rsidR="00152BF7" w:rsidRPr="00C07AD2" w:rsidRDefault="00152BF7" w:rsidP="00B873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16CE4" w:rsidRPr="00C07AD2" w:rsidRDefault="00616CE4" w:rsidP="00616C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81312" cy="1881312"/>
            <wp:effectExtent l="19050" t="0" r="4638" b="0"/>
            <wp:docPr id="29" name="Рисунок 25" descr="https://derbent-guo.dagestanschool.ru/images/uo_derbent_guo/Ga3a223b9aec3331ccc5984ae14ace4f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erbent-guo.dagestanschool.ru/images/uo_derbent_guo/Ga3a223b9aec3331ccc5984ae14ace4fe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238" cy="1884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440605" cy="1375576"/>
            <wp:effectExtent l="19050" t="0" r="0" b="0"/>
            <wp:docPr id="21" name="Рисунок 31" descr="https://derbent-guo.dagestanschool.ru/images/uo_derbent_guo/G1a49fd968ce15e7a09f3b73ace5f8e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derbent-guo.dagestanschool.ru/images/uo_derbent_guo/G1a49fd968ce15e7a09f3b73ace5f8ea8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605" cy="137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73360" cy="1873360"/>
            <wp:effectExtent l="19050" t="0" r="0" b="0"/>
            <wp:docPr id="27" name="Рисунок 28" descr="https://derbent-guo.dagestanschool.ru/images/uo_derbent_guo/G76c55a59f360460861fe9adefe4b4b3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derbent-guo.dagestanschool.ru/images/uo_derbent_guo/G76c55a59f360460861fe9adefe4b4b3b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275" cy="18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6CE4" w:rsidRPr="00C07AD2" w:rsidRDefault="00616CE4" w:rsidP="00B873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A731D" w:rsidRPr="00C07AD2" w:rsidRDefault="005378CB" w:rsidP="00B873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2.6. Муниципальным координационным советом совместно с председателями рабочих групп ОО </w:t>
      </w:r>
      <w:r w:rsidR="00BA731D" w:rsidRPr="00C07AD2">
        <w:rPr>
          <w:rFonts w:ascii="Times New Roman" w:hAnsi="Times New Roman"/>
          <w:sz w:val="28"/>
          <w:szCs w:val="28"/>
          <w:lang w:val="ru-RU"/>
        </w:rPr>
        <w:t>проведен мониторинг образовательных потребностей (запросов) обучающихся  и родителей (законных   представителей)  и ООО</w:t>
      </w:r>
      <w:r w:rsidR="00152BF7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sz w:val="28"/>
          <w:szCs w:val="28"/>
          <w:lang w:val="ru-RU"/>
        </w:rPr>
        <w:t>в целях проектирования учебных планов НОО и ООО в части, формируемой участниками образовательных отношений, и планов внеурочной деятельности НОО</w:t>
      </w:r>
      <w:r w:rsidR="00BA731D" w:rsidRPr="00C07AD2">
        <w:rPr>
          <w:rFonts w:ascii="Times New Roman" w:hAnsi="Times New Roman"/>
          <w:sz w:val="28"/>
          <w:szCs w:val="28"/>
          <w:lang w:val="ru-RU"/>
        </w:rPr>
        <w:t>. Проектированы учебные планы НОО и ООО</w:t>
      </w:r>
      <w:r w:rsidR="008151D4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hyperlink r:id="rId21" w:history="1">
        <w:r w:rsidR="008151D4" w:rsidRPr="00C07AD2">
          <w:rPr>
            <w:rStyle w:val="aa"/>
            <w:rFonts w:ascii="Times New Roman" w:hAnsi="Times New Roman"/>
            <w:sz w:val="28"/>
            <w:szCs w:val="28"/>
            <w:lang w:val="ru-RU"/>
          </w:rPr>
          <w:t>https://derbent-guo.dagestanschool.ru/activities/42</w:t>
        </w:r>
      </w:hyperlink>
      <w:r w:rsidR="00BA731D" w:rsidRPr="00C07AD2">
        <w:rPr>
          <w:rFonts w:ascii="Times New Roman" w:hAnsi="Times New Roman"/>
          <w:sz w:val="28"/>
          <w:szCs w:val="28"/>
          <w:lang w:val="ru-RU"/>
        </w:rPr>
        <w:t>.</w:t>
      </w:r>
    </w:p>
    <w:p w:rsidR="00BA731D" w:rsidRPr="00C07AD2" w:rsidRDefault="00BA731D" w:rsidP="00B873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3.1.</w:t>
      </w:r>
      <w:r w:rsidR="00480E6B" w:rsidRPr="00C07AD2">
        <w:rPr>
          <w:rFonts w:ascii="Times New Roman" w:hAnsi="Times New Roman"/>
          <w:sz w:val="28"/>
          <w:szCs w:val="28"/>
          <w:lang w:val="ru-RU"/>
        </w:rPr>
        <w:t>,4.3.</w:t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Более</w:t>
      </w:r>
      <w:r w:rsidR="00076FA2" w:rsidRPr="00C07AD2">
        <w:rPr>
          <w:rFonts w:ascii="Times New Roman" w:hAnsi="Times New Roman"/>
          <w:sz w:val="28"/>
          <w:szCs w:val="28"/>
          <w:lang w:val="ru-RU"/>
        </w:rPr>
        <w:t xml:space="preserve"> 13</w:t>
      </w:r>
      <w:r w:rsidRPr="00C07AD2">
        <w:rPr>
          <w:rFonts w:ascii="Times New Roman" w:hAnsi="Times New Roman"/>
          <w:sz w:val="28"/>
          <w:szCs w:val="28"/>
          <w:lang w:val="ru-RU"/>
        </w:rPr>
        <w:t>50  педагогов</w:t>
      </w:r>
      <w:r w:rsidR="00480E6B" w:rsidRPr="00C07AD2">
        <w:rPr>
          <w:rFonts w:ascii="Times New Roman" w:hAnsi="Times New Roman"/>
          <w:sz w:val="28"/>
          <w:szCs w:val="28"/>
          <w:lang w:val="ru-RU"/>
        </w:rPr>
        <w:t xml:space="preserve">, в том числе руководителей предметных методических объединений, учителей 1-9 классов </w:t>
      </w:r>
      <w:r w:rsidRPr="00C07AD2">
        <w:rPr>
          <w:rFonts w:ascii="Times New Roman" w:hAnsi="Times New Roman"/>
          <w:sz w:val="28"/>
          <w:szCs w:val="28"/>
          <w:lang w:val="ru-RU"/>
        </w:rPr>
        <w:t>стали участниками федеральных, региональных семинарах, вебинарах, совещаниях,</w:t>
      </w:r>
      <w:r w:rsidR="00152BF7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конференциях по вопросам введения и реализации обновленных </w:t>
      </w:r>
      <w:r w:rsidR="00076FA2" w:rsidRPr="00C07AD2">
        <w:rPr>
          <w:rFonts w:ascii="Times New Roman" w:hAnsi="Times New Roman"/>
          <w:sz w:val="28"/>
          <w:szCs w:val="28"/>
          <w:lang w:val="ru-RU"/>
        </w:rPr>
        <w:t>ФГОС НОО и ФГОС ООО.</w:t>
      </w:r>
    </w:p>
    <w:p w:rsidR="00152BF7" w:rsidRPr="00C07AD2" w:rsidRDefault="00076FA2" w:rsidP="00076FA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3.2. Методические рекомендации, направленные на введение и реализацию обновленных ФГОС НОО и ФГОС ООО</w:t>
      </w:r>
      <w:r w:rsidR="00152BF7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sz w:val="28"/>
          <w:szCs w:val="28"/>
          <w:lang w:val="ru-RU"/>
        </w:rPr>
        <w:t>размещены на сайт</w:t>
      </w:r>
      <w:r w:rsidR="00152BF7" w:rsidRPr="00C07AD2">
        <w:rPr>
          <w:rFonts w:ascii="Times New Roman" w:hAnsi="Times New Roman"/>
          <w:sz w:val="28"/>
          <w:szCs w:val="28"/>
          <w:lang w:val="ru-RU"/>
        </w:rPr>
        <w:t>е</w:t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Управления </w:t>
      </w:r>
      <w:r w:rsidRPr="00C07AD2">
        <w:rPr>
          <w:rFonts w:ascii="Times New Roman" w:hAnsi="Times New Roman"/>
          <w:sz w:val="28"/>
          <w:szCs w:val="28"/>
          <w:lang w:val="ru-RU"/>
        </w:rPr>
        <w:lastRenderedPageBreak/>
        <w:t xml:space="preserve">образования </w:t>
      </w:r>
      <w:hyperlink r:id="rId22" w:history="1">
        <w:r w:rsidR="00152BF7" w:rsidRPr="00C07AD2">
          <w:rPr>
            <w:rStyle w:val="aa"/>
            <w:rFonts w:ascii="Times New Roman" w:hAnsi="Times New Roman"/>
            <w:sz w:val="28"/>
            <w:szCs w:val="28"/>
            <w:lang w:val="ru-RU"/>
          </w:rPr>
          <w:t>https://derbent-guo.dagestanschool.ru/activities/42</w:t>
        </w:r>
      </w:hyperlink>
      <w:r w:rsidR="00152BF7" w:rsidRPr="00C07AD2">
        <w:rPr>
          <w:rFonts w:ascii="Times New Roman" w:hAnsi="Times New Roman"/>
          <w:sz w:val="28"/>
          <w:szCs w:val="28"/>
          <w:lang w:val="ru-RU"/>
        </w:rPr>
        <w:t xml:space="preserve"> .</w:t>
      </w:r>
    </w:p>
    <w:p w:rsidR="00276B9F" w:rsidRPr="00C07AD2" w:rsidRDefault="00F62DA2" w:rsidP="00276B9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3.3.  </w:t>
      </w:r>
      <w:r w:rsidR="00276B9F" w:rsidRPr="00C07AD2">
        <w:rPr>
          <w:rFonts w:ascii="Times New Roman" w:hAnsi="Times New Roman"/>
          <w:sz w:val="28"/>
          <w:szCs w:val="28"/>
          <w:lang w:val="ru-RU"/>
        </w:rPr>
        <w:t xml:space="preserve">Созданы условия для оказания постоянной теоретической, методической и информационной поддержки педагогических работников по вопросам реализации основной образовательной программы начального общего образования. </w:t>
      </w:r>
    </w:p>
    <w:p w:rsidR="00F62DA2" w:rsidRPr="00C07AD2" w:rsidRDefault="00F62DA2" w:rsidP="00076FA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 Муниципальным координационным советом и председателями рабочих групп ОО составлены методические рекомендации по написанию ОООНОО и ООО. Примерная программа НОО и ООО</w:t>
      </w:r>
      <w:r w:rsidR="00782EA8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sz w:val="28"/>
          <w:szCs w:val="28"/>
          <w:lang w:val="ru-RU"/>
        </w:rPr>
        <w:t>размещена</w:t>
      </w:r>
      <w:r w:rsidR="00152BF7" w:rsidRPr="00C07AD2">
        <w:rPr>
          <w:rFonts w:ascii="Times New Roman" w:hAnsi="Times New Roman"/>
          <w:sz w:val="28"/>
          <w:szCs w:val="28"/>
          <w:lang w:val="ru-RU"/>
        </w:rPr>
        <w:t xml:space="preserve"> сайте Управления образования </w:t>
      </w:r>
      <w:hyperlink r:id="rId23" w:history="1">
        <w:r w:rsidR="00152BF7" w:rsidRPr="00C07AD2">
          <w:rPr>
            <w:rStyle w:val="aa"/>
            <w:rFonts w:ascii="Times New Roman" w:hAnsi="Times New Roman"/>
            <w:sz w:val="28"/>
            <w:szCs w:val="28"/>
            <w:lang w:val="ru-RU"/>
          </w:rPr>
          <w:t>https://derbent-guo.dagestanschool.ru/activities/42</w:t>
        </w:r>
      </w:hyperlink>
    </w:p>
    <w:p w:rsidR="00A31C77" w:rsidRDefault="00F62DA2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3.5.</w:t>
      </w:r>
      <w:r w:rsidR="00076FA2" w:rsidRPr="00C07AD2">
        <w:rPr>
          <w:rFonts w:ascii="Times New Roman" w:hAnsi="Times New Roman"/>
          <w:sz w:val="28"/>
          <w:szCs w:val="28"/>
          <w:lang w:val="ru-RU"/>
        </w:rPr>
        <w:t xml:space="preserve"> На заседаниях ГМО учителей рассмотрены </w:t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методические рекомендации по введению и реализации 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>обновленных ФГОС НОО и ФГОС ООО, а также теоретические и практические вопросы организа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softHyphen/>
        <w:t>ции и состояния учебно-воспитательной деятельности в школах города.</w:t>
      </w:r>
      <w:r w:rsidR="00A31C77" w:rsidRPr="00C07AD2">
        <w:rPr>
          <w:rFonts w:ascii="Times New Roman" w:hAnsi="Times New Roman"/>
          <w:sz w:val="28"/>
          <w:szCs w:val="28"/>
          <w:lang w:val="ru-RU"/>
        </w:rPr>
        <w:t xml:space="preserve"> В городе работает 16 городских методических объединений педагогов. С 2017 года действует 5 межпредметных студий: «Инновационная гостиная», «Импульс идей», «Вектор развития», «Свободная птица», «Научный экспресс», «Школа молодого педагога». Необходимо заметить, что педагогические встречи и семинары по обмену опытом, которые на высоком организационном уровне состоялись в 2021-2022 году на базе МБОУ «СОШ №8», </w:t>
      </w:r>
      <w:r w:rsidR="001E5D59" w:rsidRPr="00C07AD2">
        <w:rPr>
          <w:rFonts w:ascii="Times New Roman" w:hAnsi="Times New Roman"/>
          <w:sz w:val="28"/>
          <w:szCs w:val="28"/>
          <w:lang w:val="ru-RU"/>
        </w:rPr>
        <w:t xml:space="preserve">«СОШ №9», </w:t>
      </w:r>
      <w:r w:rsidR="00A31C77" w:rsidRPr="00C07AD2">
        <w:rPr>
          <w:rFonts w:ascii="Times New Roman" w:hAnsi="Times New Roman"/>
          <w:sz w:val="28"/>
          <w:szCs w:val="28"/>
          <w:lang w:val="ru-RU"/>
        </w:rPr>
        <w:t>«СОШ №15», «СОШ №17», «СОШ №20», «Гимназия Культуры мира» способствовали повышению педагогического мастерства. Совместная продуктивная работа специалистов Управления образования, руководителей, межпредметных объединений,  руководителей ассоциаций с педагогическими и руководящими кадрами образовательных учреждений города, позволили создать эффективную систему управления качеством повышения квалификации специалистов.</w:t>
      </w:r>
    </w:p>
    <w:p w:rsidR="00C07AD2" w:rsidRPr="00C07AD2" w:rsidRDefault="00C07AD2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5D59" w:rsidRPr="00C07AD2" w:rsidRDefault="001E5D59" w:rsidP="001E5D5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35195" cy="1526651"/>
            <wp:effectExtent l="19050" t="0" r="3155" b="0"/>
            <wp:docPr id="5" name="Рисунок 1" descr="C:\Users\222\Desktop\11-05-2022_15-10-56\IMG-20220511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222\Desktop\11-05-2022_15-10-56\IMG-20220511-WA00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673" cy="152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35183" cy="1526641"/>
            <wp:effectExtent l="19050" t="0" r="3167" b="0"/>
            <wp:docPr id="6" name="Рисунок 2" descr="C:\Users\222\Desktop\11-05-2022_15-10-56\IMG-20220511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222\Desktop\11-05-2022_15-10-56\IMG-20220511-WA003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692" cy="1532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33708" cy="1525535"/>
            <wp:effectExtent l="19050" t="0" r="4642" b="0"/>
            <wp:docPr id="7" name="Рисунок 3" descr="C:\Users\222\Desktop\11-05-2022_15-10-56\IMG-20220511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22\Desktop\11-05-2022_15-10-56\IMG-20220511-WA00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433" cy="1526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AD2" w:rsidRPr="00C07AD2" w:rsidRDefault="00C07AD2" w:rsidP="001E5D5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07AD2" w:rsidRPr="00C07AD2" w:rsidRDefault="00C07AD2" w:rsidP="00C07A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99145" cy="1574686"/>
            <wp:effectExtent l="19050" t="0" r="0" b="0"/>
            <wp:docPr id="44" name="Рисунок 4" descr="C:\Users\222\Downloads\IMG-20220511-WA00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222\Downloads\IMG-20220511-WA005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016" cy="157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095977" cy="1572310"/>
            <wp:effectExtent l="19050" t="0" r="0" b="0"/>
            <wp:docPr id="45" name="Рисунок 5" descr="C:\Users\222\Downloads\IMG-20220511-WA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222\Downloads\IMG-20220511-WA006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708" cy="1574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959555" cy="1573339"/>
            <wp:effectExtent l="19050" t="0" r="2595" b="0"/>
            <wp:docPr id="46" name="Рисунок 6" descr="C:\Users\222\Downloads\IMG-20220511-WA0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222\Downloads\IMG-20220511-WA005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971" cy="1577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AD2" w:rsidRPr="00C07AD2" w:rsidRDefault="00C07AD2" w:rsidP="00C07A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07AD2" w:rsidRDefault="00C07AD2" w:rsidP="00C07A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046090" cy="1534601"/>
            <wp:effectExtent l="19050" t="0" r="0" b="0"/>
            <wp:docPr id="47" name="Рисунок 7" descr="C:\Users\222\Downloads\WhatsApp Image 2022-05-11 at 17.07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222\Downloads\WhatsApp Image 2022-05-11 at 17.07.00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709" cy="153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16BA" w:rsidRPr="009716BA">
        <w:rPr>
          <w:rFonts w:ascii="Times New Roman" w:hAnsi="Times New Roman"/>
          <w:sz w:val="28"/>
          <w:szCs w:val="28"/>
          <w:lang w:val="ru-RU"/>
        </w:rPr>
        <w:drawing>
          <wp:inline distT="0" distB="0" distL="0" distR="0">
            <wp:extent cx="1968777" cy="1312486"/>
            <wp:effectExtent l="19050" t="0" r="0" b="0"/>
            <wp:docPr id="12" name="Рисунок 9" descr="C:\Users\222\Downloads\WhatsApp Image 2022-05-11 at 17.27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222\Downloads\WhatsApp Image 2022-05-11 at 17.27.16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777" cy="131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42109" cy="1606164"/>
            <wp:effectExtent l="19050" t="0" r="0" b="0"/>
            <wp:docPr id="48" name="Рисунок 8" descr="C:\Users\222\Downloads\WhatsApp Image 2022-05-11 at 17.09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222\Downloads\WhatsApp Image 2022-05-11 at 17.09.11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107" cy="1605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16B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716BA" w:rsidRPr="00C07AD2" w:rsidRDefault="009716BA" w:rsidP="00C07AD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07AD2" w:rsidRPr="00C07AD2" w:rsidRDefault="009716BA" w:rsidP="001E5D59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9716BA">
        <w:rPr>
          <w:rFonts w:ascii="Times New Roman" w:hAnsi="Times New Roman"/>
          <w:sz w:val="28"/>
          <w:szCs w:val="28"/>
          <w:lang w:val="ru-RU"/>
        </w:rPr>
        <w:drawing>
          <wp:inline distT="0" distB="0" distL="0" distR="0">
            <wp:extent cx="3004712" cy="2067339"/>
            <wp:effectExtent l="19050" t="0" r="5188" b="0"/>
            <wp:docPr id="52" name="Рисунок 10" descr="C:\Users\222\Downloads\WhatsApp Image 2022-05-11 at 17.27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222\Downloads\WhatsApp Image 2022-05-11 at 17.27.15.jpe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034" cy="2080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716BA">
        <w:rPr>
          <w:rFonts w:ascii="Times New Roman" w:hAnsi="Times New Roman"/>
          <w:sz w:val="28"/>
          <w:szCs w:val="28"/>
          <w:lang w:val="ru-RU"/>
        </w:rPr>
        <w:drawing>
          <wp:inline distT="0" distB="0" distL="0" distR="0">
            <wp:extent cx="3100102" cy="2067339"/>
            <wp:effectExtent l="19050" t="0" r="5048" b="0"/>
            <wp:docPr id="53" name="Рисунок 11" descr="C:\Users\222\Downloads\WhatsApp Image 2022-05-11 at 17.27.1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222\Downloads\WhatsApp Image 2022-05-11 at 17.27.16 (1)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557" cy="2070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E1A" w:rsidRPr="00C07AD2" w:rsidRDefault="00F62DA2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4.2. Разработан </w:t>
      </w:r>
      <w:r w:rsidR="000B2724" w:rsidRPr="00C07AD2">
        <w:rPr>
          <w:rFonts w:ascii="Times New Roman" w:hAnsi="Times New Roman"/>
          <w:sz w:val="28"/>
          <w:szCs w:val="28"/>
          <w:lang w:val="ru-RU"/>
        </w:rPr>
        <w:t>перспективный план-</w:t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график повышения квалификации педагогических работников по вопросам обновленных ФГОС НОО и ФГОС ООО. </w:t>
      </w:r>
      <w:r w:rsidR="000B2724" w:rsidRPr="00C07AD2">
        <w:rPr>
          <w:rFonts w:ascii="Times New Roman" w:hAnsi="Times New Roman"/>
          <w:sz w:val="28"/>
          <w:szCs w:val="28"/>
          <w:lang w:val="ru-RU"/>
        </w:rPr>
        <w:t xml:space="preserve">  Для прохождения курсов повышения квалификации по вопросам обновленных ФГОС НОО и ФГОС ООО было запланировано 46</w:t>
      </w:r>
      <w:r w:rsidR="00A31C77" w:rsidRPr="00C07AD2">
        <w:rPr>
          <w:rFonts w:ascii="Times New Roman" w:hAnsi="Times New Roman"/>
          <w:sz w:val="28"/>
          <w:szCs w:val="28"/>
          <w:lang w:val="ru-RU"/>
        </w:rPr>
        <w:t>4 педагога</w:t>
      </w:r>
      <w:r w:rsidR="000B2724" w:rsidRPr="00C07AD2">
        <w:rPr>
          <w:rFonts w:ascii="Times New Roman" w:hAnsi="Times New Roman"/>
          <w:sz w:val="28"/>
          <w:szCs w:val="28"/>
          <w:lang w:val="ru-RU"/>
        </w:rPr>
        <w:t xml:space="preserve">, прошли успешно и завершили обучение </w:t>
      </w:r>
      <w:r w:rsidR="00A31C77" w:rsidRPr="00C07AD2">
        <w:rPr>
          <w:rFonts w:ascii="Times New Roman" w:hAnsi="Times New Roman"/>
          <w:sz w:val="28"/>
          <w:szCs w:val="28"/>
          <w:lang w:val="ru-RU"/>
        </w:rPr>
        <w:t xml:space="preserve">420 </w:t>
      </w:r>
      <w:r w:rsidR="000B2724" w:rsidRPr="00C07AD2">
        <w:rPr>
          <w:rFonts w:ascii="Times New Roman" w:hAnsi="Times New Roman"/>
          <w:sz w:val="28"/>
          <w:szCs w:val="28"/>
          <w:lang w:val="ru-RU"/>
        </w:rPr>
        <w:t>учителей</w:t>
      </w:r>
      <w:r w:rsidR="00A31C77" w:rsidRPr="00C07AD2">
        <w:rPr>
          <w:rFonts w:ascii="Times New Roman" w:hAnsi="Times New Roman"/>
          <w:sz w:val="28"/>
          <w:szCs w:val="28"/>
          <w:lang w:val="ru-RU"/>
        </w:rPr>
        <w:t>(90,52%). Дополнительно запланировано 115 учителей</w:t>
      </w:r>
      <w:r w:rsidR="008151D4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hyperlink r:id="rId35" w:history="1">
        <w:r w:rsidR="008151D4" w:rsidRPr="00C07AD2">
          <w:rPr>
            <w:rStyle w:val="aa"/>
            <w:rFonts w:ascii="Times New Roman" w:hAnsi="Times New Roman"/>
            <w:sz w:val="28"/>
            <w:szCs w:val="28"/>
            <w:lang w:val="ru-RU"/>
          </w:rPr>
          <w:t>https://derbent-guo.dagestanschool.ru/activities/42</w:t>
        </w:r>
      </w:hyperlink>
      <w:r w:rsidR="00A31C77" w:rsidRPr="00C07AD2">
        <w:rPr>
          <w:rFonts w:ascii="Times New Roman" w:hAnsi="Times New Roman"/>
          <w:sz w:val="28"/>
          <w:szCs w:val="28"/>
          <w:lang w:val="ru-RU"/>
        </w:rPr>
        <w:t>.</w:t>
      </w:r>
    </w:p>
    <w:p w:rsidR="00276B9F" w:rsidRPr="00C07AD2" w:rsidRDefault="00480E6B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4.3. </w:t>
      </w:r>
      <w:r w:rsidR="00276B9F" w:rsidRPr="00C07AD2">
        <w:rPr>
          <w:rFonts w:ascii="Times New Roman" w:hAnsi="Times New Roman"/>
          <w:sz w:val="28"/>
          <w:szCs w:val="28"/>
          <w:lang w:val="ru-RU"/>
        </w:rPr>
        <w:t>Одной из наиболее эффективных форм оказания методической помощи и повышения квалификации педагогических и руководящих работников образовательных учреждений стали постоянно действующие семинары. Основная цель их проведения – обновление теоретических знаний, совершенствование навыков и развитие практических умений в связи с необходимостью освоения новых способов решения профессиональных задач. Определению содержания программ семинаров предшествует диагностика затруднений педагогов в п</w:t>
      </w:r>
      <w:r w:rsidR="00A31C77" w:rsidRPr="00C07AD2">
        <w:rPr>
          <w:rFonts w:ascii="Times New Roman" w:hAnsi="Times New Roman"/>
          <w:sz w:val="28"/>
          <w:szCs w:val="28"/>
          <w:lang w:val="ru-RU"/>
        </w:rPr>
        <w:t>рактической деятельности. В 2021-2022</w:t>
      </w:r>
      <w:r w:rsidR="00276B9F" w:rsidRPr="00C07AD2">
        <w:rPr>
          <w:rFonts w:ascii="Times New Roman" w:hAnsi="Times New Roman"/>
          <w:sz w:val="28"/>
          <w:szCs w:val="28"/>
          <w:lang w:val="ru-RU"/>
        </w:rPr>
        <w:t xml:space="preserve"> году на базе образовательных учреждений работало 8 постоянно действующих семинаров по тематике, связанной:</w:t>
      </w:r>
    </w:p>
    <w:p w:rsidR="00276B9F" w:rsidRPr="00C07AD2" w:rsidRDefault="00276B9F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- с апробацией и внедрением инновационных образовательных технологий, управлением достижением качественных результатов учебной деятельности,</w:t>
      </w:r>
    </w:p>
    <w:p w:rsidR="00276B9F" w:rsidRPr="00C07AD2" w:rsidRDefault="00276B9F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- с педагогическим мониторингом как функциональным инструментом управления  образовательной деятельностью,</w:t>
      </w:r>
    </w:p>
    <w:p w:rsidR="00276B9F" w:rsidRPr="00C07AD2" w:rsidRDefault="00276B9F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- с совершенствованием деятельности зам. директора школы по модернизации образовательного деятельности,</w:t>
      </w:r>
    </w:p>
    <w:p w:rsidR="0025489B" w:rsidRPr="00C07AD2" w:rsidRDefault="00276B9F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- с диагностикой уровня обученности, воспитанности, состояния</w:t>
      </w:r>
      <w:r w:rsidR="0025489B" w:rsidRPr="00C07AD2">
        <w:rPr>
          <w:rFonts w:ascii="Times New Roman" w:hAnsi="Times New Roman"/>
          <w:sz w:val="28"/>
          <w:szCs w:val="28"/>
          <w:lang w:val="ru-RU"/>
        </w:rPr>
        <w:t xml:space="preserve"> здоровья, обучаемости учащихся. </w:t>
      </w:r>
    </w:p>
    <w:p w:rsidR="00480E6B" w:rsidRPr="00C07AD2" w:rsidRDefault="00480E6B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Более </w:t>
      </w:r>
      <w:r w:rsidR="0025489B" w:rsidRPr="00C07AD2">
        <w:rPr>
          <w:rFonts w:ascii="Times New Roman" w:hAnsi="Times New Roman"/>
          <w:sz w:val="28"/>
          <w:szCs w:val="28"/>
          <w:lang w:val="ru-RU"/>
        </w:rPr>
        <w:t>1</w:t>
      </w:r>
      <w:r w:rsidR="00276B9F" w:rsidRPr="00C07AD2">
        <w:rPr>
          <w:rFonts w:ascii="Times New Roman" w:hAnsi="Times New Roman"/>
          <w:sz w:val="28"/>
          <w:szCs w:val="28"/>
          <w:lang w:val="ru-RU"/>
        </w:rPr>
        <w:t>300 педагогов</w:t>
      </w:r>
      <w:r w:rsidR="0025489B" w:rsidRPr="00C07AD2">
        <w:rPr>
          <w:rFonts w:ascii="Times New Roman" w:hAnsi="Times New Roman"/>
          <w:sz w:val="28"/>
          <w:szCs w:val="28"/>
          <w:lang w:val="ru-RU"/>
        </w:rPr>
        <w:t>,</w:t>
      </w:r>
      <w:r w:rsidR="00782EA8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25489B" w:rsidRPr="00C07AD2">
        <w:rPr>
          <w:rFonts w:ascii="Times New Roman" w:hAnsi="Times New Roman"/>
          <w:sz w:val="28"/>
          <w:szCs w:val="28"/>
          <w:lang w:val="ru-RU"/>
        </w:rPr>
        <w:t>20</w:t>
      </w:r>
      <w:r w:rsidRPr="00C07AD2">
        <w:rPr>
          <w:rFonts w:ascii="Times New Roman" w:hAnsi="Times New Roman"/>
          <w:sz w:val="28"/>
          <w:szCs w:val="28"/>
          <w:lang w:val="ru-RU"/>
        </w:rPr>
        <w:t xml:space="preserve"> руководителей  ОО и их  заместители стали участниками семинаров, конференций по  вопросам обновленных ФГОС НОО и ФГОС ООО.</w:t>
      </w:r>
    </w:p>
    <w:p w:rsidR="00152BF7" w:rsidRPr="00C07AD2" w:rsidRDefault="00152BF7" w:rsidP="00152BF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2040338" cy="1200647"/>
            <wp:effectExtent l="19050" t="0" r="0" b="0"/>
            <wp:docPr id="32" name="Рисунок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56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338" cy="1200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135275" cy="1208599"/>
            <wp:effectExtent l="19050" t="0" r="0" b="0"/>
            <wp:docPr id="33" name="Рисунок 16" descr="https://derbent-guo.dagestanschool.ru/images/uo_derbent_guo/G759f527f64ff51c879a42a36b25cbc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erbent-guo.dagestanschool.ru/images/uo_derbent_guo/G759f527f64ff51c879a42a36b25cbc9b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277" cy="1210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929019" cy="1206505"/>
            <wp:effectExtent l="19050" t="0" r="0" b="0"/>
            <wp:docPr id="34" name="Рисунок 19" descr="https://derbent-guo.dagestanschool.ru/images/uo_derbent_guo/Gdb33b84de455b6b74bf2f8145e821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erbent-guo.dagestanschool.ru/images/uo_derbent_guo/Gdb33b84de455b6b74bf2f8145e821501.jpg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895" cy="121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BF7" w:rsidRPr="00C07AD2" w:rsidRDefault="00152BF7" w:rsidP="00152BF7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ru-RU"/>
        </w:rPr>
      </w:pPr>
    </w:p>
    <w:p w:rsidR="00863657" w:rsidRPr="00C07AD2" w:rsidRDefault="00480E6B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5.1.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 xml:space="preserve">,5.2.,5.4.  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 xml:space="preserve">Успех реализации стандартов третьего поколения в большей степени зависит </w:t>
      </w:r>
      <w:r w:rsidR="00F1648B" w:rsidRPr="00C07AD2"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>информирован</w:t>
      </w:r>
      <w:r w:rsidR="00F1648B" w:rsidRPr="00C07AD2">
        <w:rPr>
          <w:rFonts w:ascii="Times New Roman" w:hAnsi="Times New Roman"/>
          <w:sz w:val="28"/>
          <w:szCs w:val="28"/>
          <w:lang w:val="ru-RU"/>
        </w:rPr>
        <w:t>ия общественности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>, поэтому в школах идет активное освещение и разъяснение по обновленным ФГОС НОО и ФГОС ООО среди педагогических работников и родителей.</w:t>
      </w:r>
      <w:r w:rsidR="001E5D59" w:rsidRPr="00C07AD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>Для обеспечения доступа участников образовательного процесса к информации, связанной с введением ФГОС НОО и ФГОС ООО используются информационные ресурсы общеобразовательного учре</w:t>
      </w:r>
      <w:r w:rsidR="00CD74D4" w:rsidRPr="00C07AD2">
        <w:rPr>
          <w:rFonts w:ascii="Times New Roman" w:hAnsi="Times New Roman"/>
          <w:sz w:val="28"/>
          <w:szCs w:val="28"/>
          <w:lang w:val="ru-RU"/>
        </w:rPr>
        <w:t>ждения (официальный сайт ОО</w:t>
      </w:r>
      <w:r w:rsidR="00863657" w:rsidRPr="00C07AD2">
        <w:rPr>
          <w:rFonts w:ascii="Times New Roman" w:hAnsi="Times New Roman"/>
          <w:sz w:val="28"/>
          <w:szCs w:val="28"/>
          <w:lang w:val="ru-RU"/>
        </w:rPr>
        <w:t>).</w:t>
      </w:r>
    </w:p>
    <w:p w:rsidR="001E5D59" w:rsidRPr="00C07AD2" w:rsidRDefault="001E5D59" w:rsidP="00FA2FE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5D59" w:rsidRPr="00C07AD2" w:rsidRDefault="001E5D59" w:rsidP="00152BF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23698" cy="1820849"/>
            <wp:effectExtent l="19050" t="0" r="0" b="0"/>
            <wp:docPr id="9" name="Рисунок 3" descr="фото с собрания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ото с собрания 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594" cy="1822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BF7" w:rsidRPr="00C07AD2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19391" cy="1819596"/>
            <wp:effectExtent l="19050" t="0" r="0" b="0"/>
            <wp:docPr id="30" name="Рисунок 2" descr="фото с собран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то с собрания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257" cy="1820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86C" w:rsidRPr="00C07AD2" w:rsidRDefault="00863657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>На родительских собраниях родители (законные представители) информируются о поэтапном переходе на ФГОС НОО и ФГОС ООО с 1 сентября 2022 года.</w:t>
      </w:r>
    </w:p>
    <w:p w:rsidR="00AC286C" w:rsidRPr="00C07AD2" w:rsidRDefault="00AC286C" w:rsidP="00FA2FE9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C07AD2">
        <w:rPr>
          <w:rFonts w:ascii="Times New Roman" w:hAnsi="Times New Roman"/>
          <w:sz w:val="28"/>
          <w:szCs w:val="28"/>
          <w:lang w:val="ru-RU"/>
        </w:rPr>
        <w:t xml:space="preserve"> Резюмируя изложенное, можно сказать, что сложившаяся в Управление образования  система методической работы способствует профессиональному росту и творческой активности педагогов и показывает свою жизнедеятельность.</w:t>
      </w:r>
    </w:p>
    <w:p w:rsidR="00863657" w:rsidRPr="00C07AD2" w:rsidRDefault="00863657" w:rsidP="0086365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63657" w:rsidRPr="00C07AD2" w:rsidRDefault="00863657" w:rsidP="0086365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"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863657" w:rsidRPr="00C07AD2" w:rsidSect="00462DBA">
      <w:footerReference w:type="default" r:id="rId41"/>
      <w:pgSz w:w="11906" w:h="16838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5A54" w:rsidRDefault="00055A54" w:rsidP="00F2533A">
      <w:pPr>
        <w:spacing w:after="0" w:line="240" w:lineRule="auto"/>
      </w:pPr>
      <w:r>
        <w:separator/>
      </w:r>
    </w:p>
  </w:endnote>
  <w:endnote w:type="continuationSeparator" w:id="1">
    <w:p w:rsidR="00055A54" w:rsidRDefault="00055A54" w:rsidP="00F253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5137118"/>
      <w:docPartObj>
        <w:docPartGallery w:val="Page Numbers (Bottom of Page)"/>
        <w:docPartUnique/>
      </w:docPartObj>
    </w:sdtPr>
    <w:sdtContent>
      <w:p w:rsidR="00480E6B" w:rsidRDefault="00B11D60">
        <w:pPr>
          <w:pStyle w:val="a5"/>
          <w:jc w:val="right"/>
        </w:pPr>
        <w:r w:rsidRPr="00B11D60">
          <w:fldChar w:fldCharType="begin"/>
        </w:r>
        <w:r w:rsidR="000E1EB1">
          <w:instrText>PAGE   \* MERGEFORMAT</w:instrText>
        </w:r>
        <w:r w:rsidRPr="00B11D60">
          <w:fldChar w:fldCharType="separate"/>
        </w:r>
        <w:r w:rsidR="009716BA" w:rsidRPr="009716BA">
          <w:rPr>
            <w:noProof/>
            <w:lang w:val="ru-RU"/>
          </w:rPr>
          <w:t>1</w:t>
        </w:r>
        <w:r>
          <w:rPr>
            <w:noProof/>
            <w:lang w:val="ru-RU"/>
          </w:rPr>
          <w:fldChar w:fldCharType="end"/>
        </w:r>
      </w:p>
    </w:sdtContent>
  </w:sdt>
  <w:p w:rsidR="00480E6B" w:rsidRDefault="00480E6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5A54" w:rsidRDefault="00055A54" w:rsidP="00F2533A">
      <w:pPr>
        <w:spacing w:after="0" w:line="240" w:lineRule="auto"/>
      </w:pPr>
      <w:r>
        <w:separator/>
      </w:r>
    </w:p>
  </w:footnote>
  <w:footnote w:type="continuationSeparator" w:id="1">
    <w:p w:rsidR="00055A54" w:rsidRDefault="00055A54" w:rsidP="00F253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99"/>
    <w:multiLevelType w:val="hybridMultilevel"/>
    <w:tmpl w:val="00000124"/>
    <w:lvl w:ilvl="0" w:tplc="0000305E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440D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1547"/>
    <w:multiLevelType w:val="hybridMultilevel"/>
    <w:tmpl w:val="000054DE"/>
    <w:lvl w:ilvl="0" w:tplc="000039B3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5AF1"/>
    <w:multiLevelType w:val="hybridMultilevel"/>
    <w:tmpl w:val="000041BB"/>
    <w:lvl w:ilvl="0" w:tplc="000026E9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01EB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00000BB3">
      <w:start w:val="1"/>
      <w:numFmt w:val="bullet"/>
      <w:lvlText w:val="В"/>
      <w:lvlJc w:val="left"/>
      <w:pPr>
        <w:tabs>
          <w:tab w:val="num" w:pos="2160"/>
        </w:tabs>
        <w:ind w:left="2160" w:hanging="360"/>
      </w:pPr>
    </w:lvl>
    <w:lvl w:ilvl="3" w:tplc="00002EA6">
      <w:start w:val="1"/>
      <w:numFmt w:val="bullet"/>
      <w:lvlText w:val="В"/>
      <w:lvlJc w:val="left"/>
      <w:pPr>
        <w:tabs>
          <w:tab w:val="num" w:pos="2880"/>
        </w:tabs>
        <w:ind w:left="2880" w:hanging="360"/>
      </w:pPr>
    </w:lvl>
    <w:lvl w:ilvl="4" w:tplc="000012DB">
      <w:start w:val="1"/>
      <w:numFmt w:val="bullet"/>
      <w:lvlText w:val="В"/>
      <w:lvlJc w:val="left"/>
      <w:pPr>
        <w:tabs>
          <w:tab w:val="num" w:pos="3600"/>
        </w:tabs>
        <w:ind w:left="3600" w:hanging="360"/>
      </w:pPr>
    </w:lvl>
    <w:lvl w:ilvl="5" w:tplc="0000153C">
      <w:start w:val="3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5F90"/>
    <w:multiLevelType w:val="hybridMultilevel"/>
    <w:tmpl w:val="00001649"/>
    <w:lvl w:ilvl="0" w:tplc="00006DF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7E87"/>
    <w:multiLevelType w:val="hybridMultilevel"/>
    <w:tmpl w:val="0000390C"/>
    <w:lvl w:ilvl="0" w:tplc="00000F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456F0284"/>
    <w:multiLevelType w:val="hybridMultilevel"/>
    <w:tmpl w:val="43EAB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54472"/>
    <w:multiLevelType w:val="hybridMultilevel"/>
    <w:tmpl w:val="EFE6F62A"/>
    <w:lvl w:ilvl="0" w:tplc="7FE85D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A7D2F93"/>
    <w:multiLevelType w:val="hybridMultilevel"/>
    <w:tmpl w:val="CE1E06E4"/>
    <w:lvl w:ilvl="0" w:tplc="7FE85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E81941"/>
    <w:multiLevelType w:val="hybridMultilevel"/>
    <w:tmpl w:val="20222A92"/>
    <w:lvl w:ilvl="0" w:tplc="4F8E7A2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C2F0C45"/>
    <w:multiLevelType w:val="hybridMultilevel"/>
    <w:tmpl w:val="A5DA0C72"/>
    <w:lvl w:ilvl="0" w:tplc="7FE85D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7"/>
  </w:num>
  <w:num w:numId="8">
    <w:abstractNumId w:val="9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4F35"/>
    <w:rsid w:val="00055A54"/>
    <w:rsid w:val="00060FE1"/>
    <w:rsid w:val="0007130B"/>
    <w:rsid w:val="00076FA2"/>
    <w:rsid w:val="000936FB"/>
    <w:rsid w:val="000A25FB"/>
    <w:rsid w:val="000B2724"/>
    <w:rsid w:val="000E1EB1"/>
    <w:rsid w:val="000E3A7D"/>
    <w:rsid w:val="001518AD"/>
    <w:rsid w:val="00152BF7"/>
    <w:rsid w:val="00166E63"/>
    <w:rsid w:val="00185BFB"/>
    <w:rsid w:val="001A3826"/>
    <w:rsid w:val="001E5D59"/>
    <w:rsid w:val="001F0D76"/>
    <w:rsid w:val="001F65EB"/>
    <w:rsid w:val="00201EAD"/>
    <w:rsid w:val="00204283"/>
    <w:rsid w:val="00214F35"/>
    <w:rsid w:val="00237451"/>
    <w:rsid w:val="0025234F"/>
    <w:rsid w:val="0025489B"/>
    <w:rsid w:val="00274F51"/>
    <w:rsid w:val="00276B9F"/>
    <w:rsid w:val="002C1C7E"/>
    <w:rsid w:val="00307D09"/>
    <w:rsid w:val="0035707C"/>
    <w:rsid w:val="003A3DD1"/>
    <w:rsid w:val="00435C03"/>
    <w:rsid w:val="00462DBA"/>
    <w:rsid w:val="00480E6B"/>
    <w:rsid w:val="00482BDF"/>
    <w:rsid w:val="00494CAE"/>
    <w:rsid w:val="004E02E7"/>
    <w:rsid w:val="004E795E"/>
    <w:rsid w:val="005378CB"/>
    <w:rsid w:val="005A0C78"/>
    <w:rsid w:val="005A0EBC"/>
    <w:rsid w:val="005A429C"/>
    <w:rsid w:val="006104DB"/>
    <w:rsid w:val="00616CE4"/>
    <w:rsid w:val="00642C06"/>
    <w:rsid w:val="00665DF5"/>
    <w:rsid w:val="00667587"/>
    <w:rsid w:val="00673EEE"/>
    <w:rsid w:val="006D3521"/>
    <w:rsid w:val="00737BA0"/>
    <w:rsid w:val="00782EA8"/>
    <w:rsid w:val="0078333F"/>
    <w:rsid w:val="007844E3"/>
    <w:rsid w:val="00793241"/>
    <w:rsid w:val="007E01C8"/>
    <w:rsid w:val="00805FC2"/>
    <w:rsid w:val="008151D4"/>
    <w:rsid w:val="00837AC6"/>
    <w:rsid w:val="00863657"/>
    <w:rsid w:val="00893807"/>
    <w:rsid w:val="008D33E0"/>
    <w:rsid w:val="00951807"/>
    <w:rsid w:val="009716BA"/>
    <w:rsid w:val="009D3AE0"/>
    <w:rsid w:val="009F650D"/>
    <w:rsid w:val="009F738B"/>
    <w:rsid w:val="00A31C77"/>
    <w:rsid w:val="00A376C4"/>
    <w:rsid w:val="00A771CB"/>
    <w:rsid w:val="00AC286C"/>
    <w:rsid w:val="00B11D60"/>
    <w:rsid w:val="00B52082"/>
    <w:rsid w:val="00B7503A"/>
    <w:rsid w:val="00B8738D"/>
    <w:rsid w:val="00BA731D"/>
    <w:rsid w:val="00BB1ECE"/>
    <w:rsid w:val="00BB28B0"/>
    <w:rsid w:val="00BD76D5"/>
    <w:rsid w:val="00C026CF"/>
    <w:rsid w:val="00C07AD2"/>
    <w:rsid w:val="00C10111"/>
    <w:rsid w:val="00C3463D"/>
    <w:rsid w:val="00C63DF5"/>
    <w:rsid w:val="00CD74D4"/>
    <w:rsid w:val="00CE7422"/>
    <w:rsid w:val="00CF40F4"/>
    <w:rsid w:val="00D1404E"/>
    <w:rsid w:val="00D269D2"/>
    <w:rsid w:val="00D40EE2"/>
    <w:rsid w:val="00D44BDE"/>
    <w:rsid w:val="00D56B2B"/>
    <w:rsid w:val="00DA5092"/>
    <w:rsid w:val="00DB5A10"/>
    <w:rsid w:val="00DC3F42"/>
    <w:rsid w:val="00DD3D73"/>
    <w:rsid w:val="00DD3E1A"/>
    <w:rsid w:val="00E22204"/>
    <w:rsid w:val="00E42E27"/>
    <w:rsid w:val="00EC51F8"/>
    <w:rsid w:val="00F06B76"/>
    <w:rsid w:val="00F1648B"/>
    <w:rsid w:val="00F2533A"/>
    <w:rsid w:val="00F62DA2"/>
    <w:rsid w:val="00FA2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73"/>
    <w:pPr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37B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F25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2533A"/>
    <w:rPr>
      <w:rFonts w:ascii="Calibri" w:eastAsia="Times New Roman" w:hAnsi="Calibri" w:cs="Times New Roman"/>
      <w:lang w:val="en-US"/>
    </w:rPr>
  </w:style>
  <w:style w:type="paragraph" w:styleId="a5">
    <w:name w:val="footer"/>
    <w:basedOn w:val="a"/>
    <w:link w:val="a6"/>
    <w:uiPriority w:val="99"/>
    <w:unhideWhenUsed/>
    <w:rsid w:val="00F253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2533A"/>
    <w:rPr>
      <w:rFonts w:ascii="Calibri" w:eastAsia="Times New Roman" w:hAnsi="Calibri" w:cs="Times New Roman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435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35C03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fontstyle01">
    <w:name w:val="fontstyle01"/>
    <w:basedOn w:val="a0"/>
    <w:rsid w:val="00307D09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307D09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9">
    <w:name w:val="List Paragraph"/>
    <w:basedOn w:val="a"/>
    <w:uiPriority w:val="34"/>
    <w:qFormat/>
    <w:rsid w:val="00B8738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782EA8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782EA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6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bent-guo.dagestanschool.ru/activities/42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5.jpeg"/><Relationship Id="rId39" Type="http://schemas.openxmlformats.org/officeDocument/2006/relationships/image" Target="media/image27.jpeg"/><Relationship Id="rId3" Type="http://schemas.openxmlformats.org/officeDocument/2006/relationships/styles" Target="styles.xml"/><Relationship Id="rId21" Type="http://schemas.openxmlformats.org/officeDocument/2006/relationships/hyperlink" Target="https://derbent-guo.dagestanschool.ru/activities/42" TargetMode="External"/><Relationship Id="rId34" Type="http://schemas.openxmlformats.org/officeDocument/2006/relationships/image" Target="media/image23.jpe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8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yperlink" Target="https://derbent-guo.dagestanschool.ru/activities/42" TargetMode="External"/><Relationship Id="rId28" Type="http://schemas.openxmlformats.org/officeDocument/2006/relationships/image" Target="media/image17.jpeg"/><Relationship Id="rId36" Type="http://schemas.openxmlformats.org/officeDocument/2006/relationships/image" Target="media/image24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0.jpeg"/><Relationship Id="rId44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s://derbent-guo.dagestanschool.ru/activities/42" TargetMode="External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hyperlink" Target="https://derbent-guo.dagestanschool.ru/activities/42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80AA7D-956F-4248-A4F4-9A07E07A5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1117</Words>
  <Characters>6369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2022-02-07T10:09:00Z</cp:lastPrinted>
  <dcterms:created xsi:type="dcterms:W3CDTF">2022-05-11T13:14:00Z</dcterms:created>
  <dcterms:modified xsi:type="dcterms:W3CDTF">2022-05-11T14:40:00Z</dcterms:modified>
</cp:coreProperties>
</file>