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1724" w:rsidRDefault="00937CF8" w:rsidP="00061724">
      <w:pPr>
        <w:pStyle w:val="a4"/>
        <w:shd w:val="clear" w:color="auto" w:fill="FFFFFF"/>
        <w:jc w:val="center"/>
        <w:rPr>
          <w:b/>
          <w:bCs/>
          <w:color w:val="000000"/>
        </w:rPr>
      </w:pPr>
      <w:r w:rsidRPr="00FC6F84">
        <w:rPr>
          <w:b/>
          <w:bCs/>
          <w:color w:val="000000"/>
        </w:rPr>
        <w:t>С</w:t>
      </w:r>
      <w:r w:rsidRPr="00FC6F84">
        <w:rPr>
          <w:b/>
          <w:bCs/>
          <w:color w:val="000000"/>
        </w:rPr>
        <w:t>правка по результатам проведения пробного экзамена по русскому</w:t>
      </w:r>
      <w:r w:rsidRPr="00FC6F84">
        <w:rPr>
          <w:b/>
          <w:bCs/>
          <w:color w:val="000000"/>
        </w:rPr>
        <w:t xml:space="preserve"> языку в форме ЕГЭ</w:t>
      </w:r>
      <w:r w:rsidR="001C1B33" w:rsidRPr="00FC6F84">
        <w:rPr>
          <w:b/>
          <w:bCs/>
          <w:color w:val="000000"/>
        </w:rPr>
        <w:t xml:space="preserve"> (часть 1)</w:t>
      </w:r>
    </w:p>
    <w:p w:rsidR="00937CF8" w:rsidRPr="00FC6F84" w:rsidRDefault="00937CF8" w:rsidP="00061724">
      <w:pPr>
        <w:pStyle w:val="a4"/>
        <w:shd w:val="clear" w:color="auto" w:fill="FFFFFF"/>
        <w:rPr>
          <w:b/>
          <w:bCs/>
          <w:color w:val="000000"/>
        </w:rPr>
      </w:pPr>
      <w:r w:rsidRPr="00FC6F84">
        <w:rPr>
          <w:b/>
          <w:bCs/>
          <w:color w:val="000000"/>
        </w:rPr>
        <w:t>Дата: 02.12.2019</w:t>
      </w:r>
    </w:p>
    <w:p w:rsidR="00937CF8" w:rsidRPr="00FC6F84" w:rsidRDefault="00937CF8" w:rsidP="002D053B">
      <w:pPr>
        <w:pStyle w:val="a4"/>
        <w:shd w:val="clear" w:color="auto" w:fill="FFFFFF"/>
        <w:rPr>
          <w:color w:val="000000"/>
        </w:rPr>
      </w:pPr>
      <w:r w:rsidRPr="00FC6F84">
        <w:rPr>
          <w:b/>
          <w:bCs/>
          <w:color w:val="000000"/>
        </w:rPr>
        <w:t>Цель проведения работы:</w:t>
      </w:r>
      <w:r w:rsidR="00BE44FE" w:rsidRPr="00FC6F84">
        <w:rPr>
          <w:color w:val="000000"/>
        </w:rPr>
        <w:t xml:space="preserve"> в</w:t>
      </w:r>
      <w:r w:rsidRPr="00FC6F84">
        <w:rPr>
          <w:color w:val="000000"/>
        </w:rPr>
        <w:t>ыявление на школьном уровне пробелов в подготовке учащихся для организации оптимального режима повторения правил в выпускных классах.</w:t>
      </w:r>
    </w:p>
    <w:p w:rsidR="001C1B33" w:rsidRPr="00FC6F84" w:rsidRDefault="001C1B33" w:rsidP="00FC6F84">
      <w:pPr>
        <w:pStyle w:val="a4"/>
        <w:shd w:val="clear" w:color="auto" w:fill="FFFFFF"/>
        <w:rPr>
          <w:color w:val="000000"/>
        </w:rPr>
      </w:pPr>
      <w:r w:rsidRPr="00FC6F84">
        <w:rPr>
          <w:color w:val="000000"/>
        </w:rPr>
        <w:t xml:space="preserve">В 2019 году тест ЕГЭ по русскому языку состоит из двух частей, включающих в себя 27 заданий. </w:t>
      </w:r>
    </w:p>
    <w:p w:rsidR="00E873C9" w:rsidRPr="00FC6F84" w:rsidRDefault="001C1B33" w:rsidP="00FC6F84">
      <w:pPr>
        <w:pStyle w:val="a4"/>
        <w:shd w:val="clear" w:color="auto" w:fill="FFFFFF"/>
      </w:pPr>
      <w:r w:rsidRPr="00FC6F84">
        <w:rPr>
          <w:color w:val="000000"/>
        </w:rPr>
        <w:t>Часть 1: 26 заданий (1–26) с кратким ответом, являющимся числом (цифрой) или словом (сочетанием слов)</w:t>
      </w:r>
      <w:r w:rsidRPr="00FC6F84">
        <w:rPr>
          <w:color w:val="000000"/>
        </w:rPr>
        <w:br/>
      </w:r>
      <w:r w:rsidRPr="00FC6F84">
        <w:rPr>
          <w:color w:val="000000"/>
        </w:rPr>
        <w:br/>
      </w:r>
      <w:r w:rsidR="00BE44FE" w:rsidRPr="00FC6F84">
        <w:rPr>
          <w:color w:val="000000"/>
        </w:rPr>
        <w:t>Для экзамена было предложено 7 вариантов</w:t>
      </w:r>
      <w:r w:rsidR="00937CF8" w:rsidRPr="00FC6F84">
        <w:rPr>
          <w:color w:val="000000"/>
        </w:rPr>
        <w:t xml:space="preserve"> </w:t>
      </w:r>
      <w:proofErr w:type="spellStart"/>
      <w:r w:rsidR="00937CF8" w:rsidRPr="00FC6F84">
        <w:rPr>
          <w:color w:val="000000"/>
        </w:rPr>
        <w:t>КИМов</w:t>
      </w:r>
      <w:proofErr w:type="spellEnd"/>
      <w:r w:rsidR="00937CF8" w:rsidRPr="00FC6F84">
        <w:rPr>
          <w:color w:val="000000"/>
        </w:rPr>
        <w:t>. Все варианты строго соответствовали демонстрационной версии ФИПИ. Все учащиеся преодолели минимальный порог, необходимый для положительной оценки.</w:t>
      </w:r>
    </w:p>
    <w:p w:rsidR="00E873C9" w:rsidRPr="00FC6F84" w:rsidRDefault="00E873C9" w:rsidP="00FC6F84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C6F84">
        <w:rPr>
          <w:rFonts w:ascii="Times New Roman" w:hAnsi="Times New Roman" w:cs="Times New Roman"/>
          <w:b/>
          <w:sz w:val="24"/>
          <w:szCs w:val="24"/>
        </w:rPr>
        <w:t xml:space="preserve">Результаты проверочной работы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61"/>
        <w:gridCol w:w="833"/>
        <w:gridCol w:w="1041"/>
        <w:gridCol w:w="656"/>
        <w:gridCol w:w="656"/>
        <w:gridCol w:w="656"/>
        <w:gridCol w:w="656"/>
        <w:gridCol w:w="785"/>
        <w:gridCol w:w="714"/>
        <w:gridCol w:w="636"/>
        <w:gridCol w:w="2077"/>
      </w:tblGrid>
      <w:tr w:rsidR="00E873C9" w:rsidRPr="00FC6F84" w:rsidTr="00E873C9">
        <w:tc>
          <w:tcPr>
            <w:tcW w:w="861" w:type="dxa"/>
          </w:tcPr>
          <w:p w:rsidR="00E873C9" w:rsidRPr="00FC6F84" w:rsidRDefault="00E873C9" w:rsidP="00FC6F8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F84">
              <w:rPr>
                <w:rFonts w:ascii="Times New Roman" w:hAnsi="Times New Roman" w:cs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833" w:type="dxa"/>
          </w:tcPr>
          <w:p w:rsidR="00E873C9" w:rsidRPr="00FC6F84" w:rsidRDefault="00E873C9" w:rsidP="00FC6F8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F84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041" w:type="dxa"/>
          </w:tcPr>
          <w:p w:rsidR="00E873C9" w:rsidRPr="00FC6F84" w:rsidRDefault="00E873C9" w:rsidP="00FC6F8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F84">
              <w:rPr>
                <w:rFonts w:ascii="Times New Roman" w:hAnsi="Times New Roman" w:cs="Times New Roman"/>
                <w:b/>
                <w:sz w:val="24"/>
                <w:szCs w:val="24"/>
              </w:rPr>
              <w:t>Писали</w:t>
            </w:r>
          </w:p>
        </w:tc>
        <w:tc>
          <w:tcPr>
            <w:tcW w:w="656" w:type="dxa"/>
          </w:tcPr>
          <w:p w:rsidR="00E873C9" w:rsidRPr="00FC6F84" w:rsidRDefault="00E873C9" w:rsidP="00FC6F8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F84">
              <w:rPr>
                <w:rFonts w:ascii="Times New Roman" w:hAnsi="Times New Roman" w:cs="Times New Roman"/>
                <w:b/>
                <w:sz w:val="24"/>
                <w:szCs w:val="24"/>
              </w:rPr>
              <w:t>«5»</w:t>
            </w:r>
          </w:p>
        </w:tc>
        <w:tc>
          <w:tcPr>
            <w:tcW w:w="656" w:type="dxa"/>
          </w:tcPr>
          <w:p w:rsidR="00E873C9" w:rsidRPr="00FC6F84" w:rsidRDefault="00E873C9" w:rsidP="00FC6F8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F84">
              <w:rPr>
                <w:rFonts w:ascii="Times New Roman" w:hAnsi="Times New Roman" w:cs="Times New Roman"/>
                <w:b/>
                <w:sz w:val="24"/>
                <w:szCs w:val="24"/>
              </w:rPr>
              <w:t>«4»</w:t>
            </w:r>
          </w:p>
        </w:tc>
        <w:tc>
          <w:tcPr>
            <w:tcW w:w="656" w:type="dxa"/>
          </w:tcPr>
          <w:p w:rsidR="00E873C9" w:rsidRPr="00FC6F84" w:rsidRDefault="00E873C9" w:rsidP="00FC6F8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F84">
              <w:rPr>
                <w:rFonts w:ascii="Times New Roman" w:hAnsi="Times New Roman" w:cs="Times New Roman"/>
                <w:b/>
                <w:sz w:val="24"/>
                <w:szCs w:val="24"/>
              </w:rPr>
              <w:t>«3»</w:t>
            </w:r>
          </w:p>
        </w:tc>
        <w:tc>
          <w:tcPr>
            <w:tcW w:w="656" w:type="dxa"/>
          </w:tcPr>
          <w:p w:rsidR="00E873C9" w:rsidRPr="00FC6F84" w:rsidRDefault="00E873C9" w:rsidP="00FC6F8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F84">
              <w:rPr>
                <w:rFonts w:ascii="Times New Roman" w:hAnsi="Times New Roman" w:cs="Times New Roman"/>
                <w:b/>
                <w:sz w:val="24"/>
                <w:szCs w:val="24"/>
              </w:rPr>
              <w:t>«2»</w:t>
            </w:r>
          </w:p>
        </w:tc>
        <w:tc>
          <w:tcPr>
            <w:tcW w:w="785" w:type="dxa"/>
          </w:tcPr>
          <w:p w:rsidR="00E873C9" w:rsidRPr="00FC6F84" w:rsidRDefault="00E873C9" w:rsidP="00FC6F8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F84">
              <w:rPr>
                <w:rFonts w:ascii="Times New Roman" w:hAnsi="Times New Roman" w:cs="Times New Roman"/>
                <w:b/>
                <w:sz w:val="24"/>
                <w:szCs w:val="24"/>
              </w:rPr>
              <w:t>УСП</w:t>
            </w:r>
          </w:p>
        </w:tc>
        <w:tc>
          <w:tcPr>
            <w:tcW w:w="714" w:type="dxa"/>
          </w:tcPr>
          <w:p w:rsidR="00E873C9" w:rsidRPr="00FC6F84" w:rsidRDefault="00E873C9" w:rsidP="00FC6F8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FC6F84">
              <w:rPr>
                <w:rFonts w:ascii="Times New Roman" w:hAnsi="Times New Roman" w:cs="Times New Roman"/>
                <w:b/>
                <w:sz w:val="24"/>
                <w:szCs w:val="24"/>
              </w:rPr>
              <w:t>КЗ</w:t>
            </w:r>
            <w:proofErr w:type="gramEnd"/>
          </w:p>
        </w:tc>
        <w:tc>
          <w:tcPr>
            <w:tcW w:w="636" w:type="dxa"/>
          </w:tcPr>
          <w:p w:rsidR="00E873C9" w:rsidRPr="00FC6F84" w:rsidRDefault="00E873C9" w:rsidP="00FC6F8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FC6F84">
              <w:rPr>
                <w:rFonts w:ascii="Times New Roman" w:hAnsi="Times New Roman" w:cs="Times New Roman"/>
                <w:b/>
                <w:sz w:val="24"/>
                <w:szCs w:val="24"/>
              </w:rPr>
              <w:t>СБ</w:t>
            </w:r>
            <w:proofErr w:type="gramEnd"/>
          </w:p>
        </w:tc>
        <w:tc>
          <w:tcPr>
            <w:tcW w:w="2077" w:type="dxa"/>
          </w:tcPr>
          <w:p w:rsidR="00E873C9" w:rsidRPr="00FC6F84" w:rsidRDefault="00E873C9" w:rsidP="00FC6F8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F84">
              <w:rPr>
                <w:rFonts w:ascii="Times New Roman" w:hAnsi="Times New Roman" w:cs="Times New Roman"/>
                <w:b/>
                <w:sz w:val="24"/>
                <w:szCs w:val="24"/>
              </w:rPr>
              <w:t>Учитель</w:t>
            </w:r>
          </w:p>
        </w:tc>
      </w:tr>
      <w:tr w:rsidR="00E873C9" w:rsidRPr="00FC6F84" w:rsidTr="00E873C9">
        <w:tc>
          <w:tcPr>
            <w:tcW w:w="861" w:type="dxa"/>
          </w:tcPr>
          <w:p w:rsidR="00E873C9" w:rsidRPr="00FC6F84" w:rsidRDefault="00E873C9" w:rsidP="00FC6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F8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FC6F8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833" w:type="dxa"/>
          </w:tcPr>
          <w:p w:rsidR="00E873C9" w:rsidRPr="00FC6F84" w:rsidRDefault="00E873C9" w:rsidP="00FC6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F84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041" w:type="dxa"/>
          </w:tcPr>
          <w:p w:rsidR="00E873C9" w:rsidRPr="00FC6F84" w:rsidRDefault="00E873C9" w:rsidP="00FC6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F84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656" w:type="dxa"/>
          </w:tcPr>
          <w:p w:rsidR="00E873C9" w:rsidRPr="00FC6F84" w:rsidRDefault="00E873C9" w:rsidP="00FC6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F8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56" w:type="dxa"/>
          </w:tcPr>
          <w:p w:rsidR="00E873C9" w:rsidRPr="00FC6F84" w:rsidRDefault="00E873C9" w:rsidP="00FC6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F8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56" w:type="dxa"/>
          </w:tcPr>
          <w:p w:rsidR="00E873C9" w:rsidRPr="00FC6F84" w:rsidRDefault="00E873C9" w:rsidP="00FC6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F8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56" w:type="dxa"/>
          </w:tcPr>
          <w:p w:rsidR="00E873C9" w:rsidRPr="00FC6F84" w:rsidRDefault="00E873C9" w:rsidP="00FC6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F8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85" w:type="dxa"/>
          </w:tcPr>
          <w:p w:rsidR="00E873C9" w:rsidRPr="00FC6F84" w:rsidRDefault="00E873C9" w:rsidP="00FC6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F8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Pr="00FC6F84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714" w:type="dxa"/>
          </w:tcPr>
          <w:p w:rsidR="00E873C9" w:rsidRPr="00FC6F84" w:rsidRDefault="00E873C9" w:rsidP="00FC6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F84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  <w:r w:rsidRPr="00FC6F84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636" w:type="dxa"/>
          </w:tcPr>
          <w:p w:rsidR="00E873C9" w:rsidRPr="00FC6F84" w:rsidRDefault="00E873C9" w:rsidP="00FC6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F84">
              <w:rPr>
                <w:rFonts w:ascii="Times New Roman" w:hAnsi="Times New Roman" w:cs="Times New Roman"/>
                <w:sz w:val="24"/>
                <w:szCs w:val="24"/>
              </w:rPr>
              <w:t>4.4</w:t>
            </w:r>
          </w:p>
        </w:tc>
        <w:tc>
          <w:tcPr>
            <w:tcW w:w="2077" w:type="dxa"/>
          </w:tcPr>
          <w:p w:rsidR="00E873C9" w:rsidRPr="00FC6F84" w:rsidRDefault="00E873C9" w:rsidP="00FC6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C6F84">
              <w:rPr>
                <w:rFonts w:ascii="Times New Roman" w:hAnsi="Times New Roman" w:cs="Times New Roman"/>
                <w:sz w:val="24"/>
                <w:szCs w:val="24"/>
              </w:rPr>
              <w:t>Мирзамагомедова</w:t>
            </w:r>
            <w:proofErr w:type="spellEnd"/>
            <w:r w:rsidRPr="00FC6F84">
              <w:rPr>
                <w:rFonts w:ascii="Times New Roman" w:hAnsi="Times New Roman" w:cs="Times New Roman"/>
                <w:sz w:val="24"/>
                <w:szCs w:val="24"/>
              </w:rPr>
              <w:t xml:space="preserve"> Ф.М</w:t>
            </w:r>
          </w:p>
        </w:tc>
      </w:tr>
      <w:tr w:rsidR="00E873C9" w:rsidRPr="00FC6F84" w:rsidTr="00E873C9">
        <w:tc>
          <w:tcPr>
            <w:tcW w:w="861" w:type="dxa"/>
          </w:tcPr>
          <w:p w:rsidR="00E873C9" w:rsidRPr="00FC6F84" w:rsidRDefault="00E873C9" w:rsidP="00FC6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F84">
              <w:rPr>
                <w:rFonts w:ascii="Times New Roman" w:hAnsi="Times New Roman" w:cs="Times New Roman"/>
                <w:sz w:val="24"/>
                <w:szCs w:val="24"/>
              </w:rPr>
              <w:t>11Л</w:t>
            </w:r>
          </w:p>
        </w:tc>
        <w:tc>
          <w:tcPr>
            <w:tcW w:w="833" w:type="dxa"/>
          </w:tcPr>
          <w:p w:rsidR="00E873C9" w:rsidRPr="00FC6F84" w:rsidRDefault="00E873C9" w:rsidP="00FC6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F8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041" w:type="dxa"/>
          </w:tcPr>
          <w:p w:rsidR="00E873C9" w:rsidRPr="00FC6F84" w:rsidRDefault="00E873C9" w:rsidP="00FC6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F8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656" w:type="dxa"/>
          </w:tcPr>
          <w:p w:rsidR="00E873C9" w:rsidRPr="00FC6F84" w:rsidRDefault="00E873C9" w:rsidP="00FC6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F8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56" w:type="dxa"/>
          </w:tcPr>
          <w:p w:rsidR="00E873C9" w:rsidRPr="00FC6F84" w:rsidRDefault="00E873C9" w:rsidP="00FC6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F8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56" w:type="dxa"/>
          </w:tcPr>
          <w:p w:rsidR="00E873C9" w:rsidRPr="00FC6F84" w:rsidRDefault="00E873C9" w:rsidP="00FC6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F8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56" w:type="dxa"/>
          </w:tcPr>
          <w:p w:rsidR="00E873C9" w:rsidRPr="00FC6F84" w:rsidRDefault="00E873C9" w:rsidP="00FC6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F8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85" w:type="dxa"/>
          </w:tcPr>
          <w:p w:rsidR="00E873C9" w:rsidRPr="00FC6F84" w:rsidRDefault="00E873C9" w:rsidP="00FC6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F8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Pr="00FC6F84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714" w:type="dxa"/>
          </w:tcPr>
          <w:p w:rsidR="00E873C9" w:rsidRPr="00FC6F84" w:rsidRDefault="00E873C9" w:rsidP="00FC6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F84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  <w:r w:rsidRPr="00FC6F84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636" w:type="dxa"/>
          </w:tcPr>
          <w:p w:rsidR="00E873C9" w:rsidRPr="00FC6F84" w:rsidRDefault="00E873C9" w:rsidP="00FC6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F8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77" w:type="dxa"/>
          </w:tcPr>
          <w:p w:rsidR="00E873C9" w:rsidRPr="00FC6F84" w:rsidRDefault="00E873C9" w:rsidP="00FC6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F84">
              <w:rPr>
                <w:rFonts w:ascii="Times New Roman" w:hAnsi="Times New Roman" w:cs="Times New Roman"/>
                <w:sz w:val="24"/>
                <w:szCs w:val="24"/>
              </w:rPr>
              <w:t>Юсупова Н.И</w:t>
            </w:r>
          </w:p>
        </w:tc>
      </w:tr>
      <w:tr w:rsidR="00E873C9" w:rsidRPr="00FC6F84" w:rsidTr="00E873C9">
        <w:tc>
          <w:tcPr>
            <w:tcW w:w="861" w:type="dxa"/>
          </w:tcPr>
          <w:p w:rsidR="00E873C9" w:rsidRPr="00FC6F84" w:rsidRDefault="00E873C9" w:rsidP="00FC6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F84">
              <w:rPr>
                <w:rFonts w:ascii="Times New Roman" w:hAnsi="Times New Roman" w:cs="Times New Roman"/>
                <w:sz w:val="24"/>
                <w:szCs w:val="24"/>
              </w:rPr>
              <w:t>11С</w:t>
            </w:r>
          </w:p>
        </w:tc>
        <w:tc>
          <w:tcPr>
            <w:tcW w:w="833" w:type="dxa"/>
          </w:tcPr>
          <w:p w:rsidR="00E873C9" w:rsidRPr="00FC6F84" w:rsidRDefault="00E873C9" w:rsidP="00FC6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F84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041" w:type="dxa"/>
          </w:tcPr>
          <w:p w:rsidR="00E873C9" w:rsidRPr="00FC6F84" w:rsidRDefault="00E873C9" w:rsidP="00FC6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F84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656" w:type="dxa"/>
          </w:tcPr>
          <w:p w:rsidR="00E873C9" w:rsidRPr="00FC6F84" w:rsidRDefault="00E873C9" w:rsidP="00FC6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F8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56" w:type="dxa"/>
          </w:tcPr>
          <w:p w:rsidR="00E873C9" w:rsidRPr="00FC6F84" w:rsidRDefault="00E873C9" w:rsidP="00FC6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F8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656" w:type="dxa"/>
          </w:tcPr>
          <w:p w:rsidR="00E873C9" w:rsidRPr="00FC6F84" w:rsidRDefault="00E873C9" w:rsidP="00FC6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F8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56" w:type="dxa"/>
          </w:tcPr>
          <w:p w:rsidR="00E873C9" w:rsidRPr="00FC6F84" w:rsidRDefault="00E873C9" w:rsidP="00FC6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F8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85" w:type="dxa"/>
          </w:tcPr>
          <w:p w:rsidR="00E873C9" w:rsidRPr="00FC6F84" w:rsidRDefault="00E873C9" w:rsidP="00FC6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F8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Pr="00FC6F84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714" w:type="dxa"/>
          </w:tcPr>
          <w:p w:rsidR="00E873C9" w:rsidRPr="00FC6F84" w:rsidRDefault="00E873C9" w:rsidP="00FC6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F84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 w:rsidRPr="00FC6F84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636" w:type="dxa"/>
          </w:tcPr>
          <w:p w:rsidR="00E873C9" w:rsidRPr="00FC6F84" w:rsidRDefault="00E873C9" w:rsidP="00FC6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F8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77" w:type="dxa"/>
          </w:tcPr>
          <w:p w:rsidR="00E873C9" w:rsidRPr="00FC6F84" w:rsidRDefault="00E873C9" w:rsidP="00FC6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C6F84">
              <w:rPr>
                <w:rFonts w:ascii="Times New Roman" w:hAnsi="Times New Roman" w:cs="Times New Roman"/>
                <w:sz w:val="24"/>
                <w:szCs w:val="24"/>
              </w:rPr>
              <w:t>Кадиева</w:t>
            </w:r>
            <w:proofErr w:type="spellEnd"/>
            <w:r w:rsidRPr="00FC6F84">
              <w:rPr>
                <w:rFonts w:ascii="Times New Roman" w:hAnsi="Times New Roman" w:cs="Times New Roman"/>
                <w:sz w:val="24"/>
                <w:szCs w:val="24"/>
              </w:rPr>
              <w:t xml:space="preserve"> Р.А</w:t>
            </w:r>
          </w:p>
        </w:tc>
      </w:tr>
      <w:tr w:rsidR="00E873C9" w:rsidRPr="00FC6F84" w:rsidTr="00E873C9">
        <w:tc>
          <w:tcPr>
            <w:tcW w:w="861" w:type="dxa"/>
          </w:tcPr>
          <w:p w:rsidR="00E873C9" w:rsidRPr="00FC6F84" w:rsidRDefault="00E873C9" w:rsidP="00FC6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F84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833" w:type="dxa"/>
          </w:tcPr>
          <w:p w:rsidR="00E873C9" w:rsidRPr="00FC6F84" w:rsidRDefault="00E873C9" w:rsidP="00FC6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F84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1041" w:type="dxa"/>
          </w:tcPr>
          <w:p w:rsidR="00E873C9" w:rsidRPr="00FC6F84" w:rsidRDefault="00E873C9" w:rsidP="00FC6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F84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656" w:type="dxa"/>
          </w:tcPr>
          <w:p w:rsidR="00E873C9" w:rsidRPr="00FC6F84" w:rsidRDefault="0019063B" w:rsidP="00FC6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F84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656" w:type="dxa"/>
          </w:tcPr>
          <w:p w:rsidR="00E873C9" w:rsidRPr="00FC6F84" w:rsidRDefault="0019063B" w:rsidP="00FC6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F84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656" w:type="dxa"/>
          </w:tcPr>
          <w:p w:rsidR="00E873C9" w:rsidRPr="00FC6F84" w:rsidRDefault="0019063B" w:rsidP="00FC6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F84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656" w:type="dxa"/>
          </w:tcPr>
          <w:p w:rsidR="00E873C9" w:rsidRPr="00FC6F84" w:rsidRDefault="0019063B" w:rsidP="00FC6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F8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85" w:type="dxa"/>
          </w:tcPr>
          <w:p w:rsidR="00E873C9" w:rsidRPr="00FC6F84" w:rsidRDefault="0019063B" w:rsidP="00FC6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F8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E873C9" w:rsidRPr="00FC6F84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714" w:type="dxa"/>
          </w:tcPr>
          <w:p w:rsidR="00E873C9" w:rsidRPr="00FC6F84" w:rsidRDefault="0019063B" w:rsidP="00FC6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F84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  <w:r w:rsidR="00E873C9" w:rsidRPr="00FC6F84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636" w:type="dxa"/>
          </w:tcPr>
          <w:p w:rsidR="00E873C9" w:rsidRPr="00FC6F84" w:rsidRDefault="0019063B" w:rsidP="00FC6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F84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2077" w:type="dxa"/>
          </w:tcPr>
          <w:p w:rsidR="00E873C9" w:rsidRPr="00FC6F84" w:rsidRDefault="00E873C9" w:rsidP="00FC6F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61724" w:rsidRDefault="00061724" w:rsidP="00FC6F84">
      <w:pPr>
        <w:shd w:val="clear" w:color="auto" w:fill="FFFFFF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p w:rsidR="00493415" w:rsidRPr="00493415" w:rsidRDefault="00493415" w:rsidP="00FC6F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34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Анализ I части. Задания с кратким ответом.</w:t>
      </w:r>
    </w:p>
    <w:tbl>
      <w:tblPr>
        <w:tblW w:w="9780" w:type="dxa"/>
        <w:shd w:val="clear" w:color="auto" w:fill="FFFFFF"/>
        <w:tblLayout w:type="fixed"/>
        <w:tblCellMar>
          <w:top w:w="120" w:type="dxa"/>
          <w:left w:w="120" w:type="dxa"/>
          <w:bottom w:w="120" w:type="dxa"/>
          <w:right w:w="120" w:type="dxa"/>
        </w:tblCellMar>
        <w:tblLook w:val="04A0" w:firstRow="1" w:lastRow="0" w:firstColumn="1" w:lastColumn="0" w:noHBand="0" w:noVBand="1"/>
      </w:tblPr>
      <w:tblGrid>
        <w:gridCol w:w="651"/>
        <w:gridCol w:w="6268"/>
        <w:gridCol w:w="678"/>
        <w:gridCol w:w="598"/>
        <w:gridCol w:w="709"/>
        <w:gridCol w:w="876"/>
      </w:tblGrid>
      <w:tr w:rsidR="002D053B" w:rsidRPr="00FC6F84" w:rsidTr="004D06EB">
        <w:trPr>
          <w:trHeight w:val="345"/>
        </w:trPr>
        <w:tc>
          <w:tcPr>
            <w:tcW w:w="651" w:type="dxa"/>
            <w:vMerge w:val="restart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3415" w:rsidRPr="00493415" w:rsidRDefault="002D053B" w:rsidP="004D06EB">
            <w:pPr>
              <w:pStyle w:val="a6"/>
              <w:rPr>
                <w:lang w:eastAsia="ru-RU"/>
              </w:rPr>
            </w:pPr>
            <w:r w:rsidRPr="00493415">
              <w:rPr>
                <w:lang w:eastAsia="ru-RU"/>
              </w:rPr>
              <w:t>№ зад.</w:t>
            </w:r>
          </w:p>
        </w:tc>
        <w:tc>
          <w:tcPr>
            <w:tcW w:w="6268" w:type="dxa"/>
            <w:vMerge w:val="restart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3415" w:rsidRPr="00493415" w:rsidRDefault="002D053B" w:rsidP="004D06EB">
            <w:pPr>
              <w:pStyle w:val="a6"/>
              <w:rPr>
                <w:lang w:eastAsia="ru-RU"/>
              </w:rPr>
            </w:pPr>
            <w:r w:rsidRPr="00493415">
              <w:rPr>
                <w:lang w:eastAsia="ru-RU"/>
              </w:rPr>
              <w:t>Формулировка задания</w:t>
            </w:r>
          </w:p>
        </w:tc>
        <w:tc>
          <w:tcPr>
            <w:tcW w:w="2861" w:type="dxa"/>
            <w:gridSpan w:val="4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D053B" w:rsidRPr="00FC6F84" w:rsidRDefault="002D053B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 xml:space="preserve">Итого: </w:t>
            </w:r>
            <w:r w:rsidRPr="00FC6F84">
              <w:t>ч</w:t>
            </w:r>
            <w:r w:rsidRPr="00FC6F84">
              <w:t>исло учащихся, допустивших ошибки</w:t>
            </w:r>
          </w:p>
        </w:tc>
      </w:tr>
      <w:tr w:rsidR="002D053B" w:rsidRPr="00FC6F84" w:rsidTr="004D06EB">
        <w:trPr>
          <w:trHeight w:val="371"/>
        </w:trPr>
        <w:tc>
          <w:tcPr>
            <w:tcW w:w="651" w:type="dxa"/>
            <w:vMerge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D053B" w:rsidRPr="00493415" w:rsidRDefault="002D053B" w:rsidP="004D06EB">
            <w:pPr>
              <w:pStyle w:val="a6"/>
              <w:rPr>
                <w:lang w:eastAsia="ru-RU"/>
              </w:rPr>
            </w:pPr>
          </w:p>
        </w:tc>
        <w:tc>
          <w:tcPr>
            <w:tcW w:w="6268" w:type="dxa"/>
            <w:vMerge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D053B" w:rsidRPr="00493415" w:rsidRDefault="002D053B" w:rsidP="004D06EB">
            <w:pPr>
              <w:pStyle w:val="a6"/>
              <w:rPr>
                <w:lang w:eastAsia="ru-RU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D053B" w:rsidRDefault="002D053B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11А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6" w:space="0" w:color="00000A"/>
              <w:right w:val="single" w:sz="4" w:space="0" w:color="auto"/>
            </w:tcBorders>
            <w:shd w:val="clear" w:color="auto" w:fill="FFFFFF"/>
          </w:tcPr>
          <w:p w:rsidR="002D053B" w:rsidRDefault="002D053B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11Л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6" w:space="0" w:color="00000A"/>
              <w:right w:val="single" w:sz="4" w:space="0" w:color="auto"/>
            </w:tcBorders>
            <w:shd w:val="clear" w:color="auto" w:fill="FFFFFF"/>
          </w:tcPr>
          <w:p w:rsidR="002D053B" w:rsidRDefault="002D053B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11С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6" w:space="0" w:color="00000A"/>
              <w:right w:val="single" w:sz="4" w:space="0" w:color="auto"/>
            </w:tcBorders>
            <w:shd w:val="clear" w:color="auto" w:fill="FFFFFF"/>
          </w:tcPr>
          <w:p w:rsidR="002D053B" w:rsidRPr="00FC6F84" w:rsidRDefault="002D053B" w:rsidP="004D06EB">
            <w:pPr>
              <w:pStyle w:val="a6"/>
              <w:rPr>
                <w:lang w:eastAsia="ru-RU"/>
              </w:rPr>
            </w:pPr>
            <w:r>
              <w:rPr>
                <w:lang w:eastAsia="ru-RU"/>
              </w:rPr>
              <w:t>Итого:</w:t>
            </w:r>
          </w:p>
        </w:tc>
      </w:tr>
      <w:tr w:rsidR="002D053B" w:rsidRPr="00FC6F84" w:rsidTr="004D06EB">
        <w:trPr>
          <w:trHeight w:val="318"/>
        </w:trPr>
        <w:tc>
          <w:tcPr>
            <w:tcW w:w="6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3415" w:rsidRPr="00493415" w:rsidRDefault="007F281B" w:rsidP="004D06EB">
            <w:pPr>
              <w:pStyle w:val="a6"/>
              <w:rPr>
                <w:lang w:eastAsia="ru-RU"/>
              </w:rPr>
            </w:pPr>
            <w:r w:rsidRPr="00493415">
              <w:rPr>
                <w:lang w:eastAsia="ru-RU"/>
              </w:rPr>
              <w:t>1</w:t>
            </w:r>
          </w:p>
        </w:tc>
        <w:tc>
          <w:tcPr>
            <w:tcW w:w="62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3415" w:rsidRPr="00493415" w:rsidRDefault="007F281B" w:rsidP="004D06EB">
            <w:pPr>
              <w:pStyle w:val="a6"/>
              <w:rPr>
                <w:lang w:eastAsia="ru-RU"/>
              </w:rPr>
            </w:pPr>
            <w:r w:rsidRPr="00493415">
              <w:rPr>
                <w:lang w:eastAsia="ru-RU"/>
              </w:rPr>
              <w:t>Информационная обработка текста</w:t>
            </w:r>
          </w:p>
        </w:tc>
        <w:tc>
          <w:tcPr>
            <w:tcW w:w="67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3415" w:rsidRPr="00493415" w:rsidRDefault="00CB468D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1</w:t>
            </w:r>
          </w:p>
        </w:tc>
        <w:tc>
          <w:tcPr>
            <w:tcW w:w="598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4" w:space="0" w:color="auto"/>
            </w:tcBorders>
            <w:shd w:val="clear" w:color="auto" w:fill="FFFFFF"/>
          </w:tcPr>
          <w:p w:rsidR="007F281B" w:rsidRPr="00FC6F84" w:rsidRDefault="007F281B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4" w:space="0" w:color="auto"/>
            </w:tcBorders>
            <w:shd w:val="clear" w:color="auto" w:fill="FFFFFF"/>
          </w:tcPr>
          <w:p w:rsidR="007F281B" w:rsidRPr="00FC6F84" w:rsidRDefault="00CB468D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3</w:t>
            </w:r>
          </w:p>
        </w:tc>
        <w:tc>
          <w:tcPr>
            <w:tcW w:w="876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4" w:space="0" w:color="auto"/>
            </w:tcBorders>
            <w:shd w:val="clear" w:color="auto" w:fill="FFFFFF"/>
          </w:tcPr>
          <w:p w:rsidR="007F281B" w:rsidRPr="00FC6F84" w:rsidRDefault="00D12560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5</w:t>
            </w:r>
          </w:p>
        </w:tc>
      </w:tr>
      <w:tr w:rsidR="002D053B" w:rsidRPr="00FC6F84" w:rsidTr="004D06EB">
        <w:trPr>
          <w:trHeight w:val="30"/>
        </w:trPr>
        <w:tc>
          <w:tcPr>
            <w:tcW w:w="6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3415" w:rsidRPr="00493415" w:rsidRDefault="007F281B" w:rsidP="004D06EB">
            <w:pPr>
              <w:pStyle w:val="a6"/>
              <w:rPr>
                <w:lang w:eastAsia="ru-RU"/>
              </w:rPr>
            </w:pPr>
            <w:r w:rsidRPr="00493415">
              <w:rPr>
                <w:lang w:eastAsia="ru-RU"/>
              </w:rPr>
              <w:t>2</w:t>
            </w:r>
          </w:p>
        </w:tc>
        <w:tc>
          <w:tcPr>
            <w:tcW w:w="62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3415" w:rsidRPr="00493415" w:rsidRDefault="007F281B" w:rsidP="004D06EB">
            <w:pPr>
              <w:pStyle w:val="a6"/>
              <w:rPr>
                <w:lang w:eastAsia="ru-RU"/>
              </w:rPr>
            </w:pPr>
            <w:r w:rsidRPr="00493415">
              <w:rPr>
                <w:lang w:eastAsia="ru-RU"/>
              </w:rPr>
              <w:t>Средства связи предложений в тексте</w:t>
            </w:r>
          </w:p>
        </w:tc>
        <w:tc>
          <w:tcPr>
            <w:tcW w:w="67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3415" w:rsidRPr="00493415" w:rsidRDefault="00CB468D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2</w:t>
            </w:r>
          </w:p>
        </w:tc>
        <w:tc>
          <w:tcPr>
            <w:tcW w:w="598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4" w:space="0" w:color="auto"/>
            </w:tcBorders>
            <w:shd w:val="clear" w:color="auto" w:fill="FFFFFF"/>
          </w:tcPr>
          <w:p w:rsidR="007F281B" w:rsidRPr="00FC6F84" w:rsidRDefault="007F281B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4" w:space="0" w:color="auto"/>
            </w:tcBorders>
            <w:shd w:val="clear" w:color="auto" w:fill="FFFFFF"/>
          </w:tcPr>
          <w:p w:rsidR="007F281B" w:rsidRPr="00FC6F84" w:rsidRDefault="00CB468D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2</w:t>
            </w:r>
          </w:p>
        </w:tc>
        <w:tc>
          <w:tcPr>
            <w:tcW w:w="876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4" w:space="0" w:color="auto"/>
            </w:tcBorders>
            <w:shd w:val="clear" w:color="auto" w:fill="FFFFFF"/>
          </w:tcPr>
          <w:p w:rsidR="007F281B" w:rsidRPr="00FC6F84" w:rsidRDefault="00D12560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7</w:t>
            </w:r>
          </w:p>
        </w:tc>
      </w:tr>
      <w:tr w:rsidR="002D053B" w:rsidRPr="00FC6F84" w:rsidTr="004D06EB">
        <w:trPr>
          <w:trHeight w:val="30"/>
        </w:trPr>
        <w:tc>
          <w:tcPr>
            <w:tcW w:w="6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3415" w:rsidRPr="00493415" w:rsidRDefault="007F281B" w:rsidP="004D06EB">
            <w:pPr>
              <w:pStyle w:val="a6"/>
              <w:rPr>
                <w:lang w:eastAsia="ru-RU"/>
              </w:rPr>
            </w:pPr>
            <w:r w:rsidRPr="00493415">
              <w:rPr>
                <w:lang w:eastAsia="ru-RU"/>
              </w:rPr>
              <w:t>3</w:t>
            </w:r>
          </w:p>
        </w:tc>
        <w:tc>
          <w:tcPr>
            <w:tcW w:w="62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3415" w:rsidRPr="00493415" w:rsidRDefault="007F281B" w:rsidP="004D06EB">
            <w:pPr>
              <w:pStyle w:val="a6"/>
              <w:rPr>
                <w:lang w:eastAsia="ru-RU"/>
              </w:rPr>
            </w:pPr>
            <w:r w:rsidRPr="00493415">
              <w:rPr>
                <w:lang w:eastAsia="ru-RU"/>
              </w:rPr>
              <w:t>Лексическое значение слова</w:t>
            </w:r>
          </w:p>
        </w:tc>
        <w:tc>
          <w:tcPr>
            <w:tcW w:w="67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3415" w:rsidRPr="00493415" w:rsidRDefault="00CB468D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1</w:t>
            </w:r>
          </w:p>
        </w:tc>
        <w:tc>
          <w:tcPr>
            <w:tcW w:w="598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4" w:space="0" w:color="auto"/>
            </w:tcBorders>
            <w:shd w:val="clear" w:color="auto" w:fill="FFFFFF"/>
          </w:tcPr>
          <w:p w:rsidR="007F281B" w:rsidRPr="00FC6F84" w:rsidRDefault="007F281B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4" w:space="0" w:color="auto"/>
            </w:tcBorders>
            <w:shd w:val="clear" w:color="auto" w:fill="FFFFFF"/>
          </w:tcPr>
          <w:p w:rsidR="007F281B" w:rsidRPr="00FC6F84" w:rsidRDefault="00CB468D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6</w:t>
            </w:r>
          </w:p>
        </w:tc>
        <w:tc>
          <w:tcPr>
            <w:tcW w:w="876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4" w:space="0" w:color="auto"/>
            </w:tcBorders>
            <w:shd w:val="clear" w:color="auto" w:fill="FFFFFF"/>
          </w:tcPr>
          <w:p w:rsidR="007F281B" w:rsidRPr="00FC6F84" w:rsidRDefault="00D12560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12</w:t>
            </w:r>
          </w:p>
        </w:tc>
      </w:tr>
      <w:tr w:rsidR="002D053B" w:rsidRPr="00FC6F84" w:rsidTr="004D06EB">
        <w:trPr>
          <w:trHeight w:val="540"/>
        </w:trPr>
        <w:tc>
          <w:tcPr>
            <w:tcW w:w="6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3415" w:rsidRPr="00493415" w:rsidRDefault="007F281B" w:rsidP="004D06EB">
            <w:pPr>
              <w:pStyle w:val="a6"/>
              <w:rPr>
                <w:lang w:eastAsia="ru-RU"/>
              </w:rPr>
            </w:pPr>
            <w:r w:rsidRPr="00493415">
              <w:rPr>
                <w:lang w:eastAsia="ru-RU"/>
              </w:rPr>
              <w:t>4</w:t>
            </w:r>
          </w:p>
        </w:tc>
        <w:tc>
          <w:tcPr>
            <w:tcW w:w="62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3415" w:rsidRPr="00493415" w:rsidRDefault="007F281B" w:rsidP="004D06EB">
            <w:pPr>
              <w:pStyle w:val="a6"/>
              <w:rPr>
                <w:lang w:eastAsia="ru-RU"/>
              </w:rPr>
            </w:pPr>
            <w:r w:rsidRPr="00493415">
              <w:rPr>
                <w:lang w:eastAsia="ru-RU"/>
              </w:rPr>
              <w:t>Орфоэпические нормы (постановка ударения)</w:t>
            </w:r>
          </w:p>
        </w:tc>
        <w:tc>
          <w:tcPr>
            <w:tcW w:w="67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3415" w:rsidRPr="00493415" w:rsidRDefault="00CB468D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3</w:t>
            </w:r>
          </w:p>
        </w:tc>
        <w:tc>
          <w:tcPr>
            <w:tcW w:w="598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4" w:space="0" w:color="auto"/>
            </w:tcBorders>
            <w:shd w:val="clear" w:color="auto" w:fill="FFFFFF"/>
          </w:tcPr>
          <w:p w:rsidR="007F281B" w:rsidRPr="00FC6F84" w:rsidRDefault="007F281B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4" w:space="0" w:color="auto"/>
            </w:tcBorders>
            <w:shd w:val="clear" w:color="auto" w:fill="FFFFFF"/>
          </w:tcPr>
          <w:p w:rsidR="007F281B" w:rsidRPr="00FC6F84" w:rsidRDefault="00CB468D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5</w:t>
            </w:r>
          </w:p>
        </w:tc>
        <w:tc>
          <w:tcPr>
            <w:tcW w:w="876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4" w:space="0" w:color="auto"/>
            </w:tcBorders>
            <w:shd w:val="clear" w:color="auto" w:fill="FFFFFF"/>
          </w:tcPr>
          <w:p w:rsidR="007F281B" w:rsidRPr="00FC6F84" w:rsidRDefault="00D12560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13</w:t>
            </w:r>
          </w:p>
        </w:tc>
      </w:tr>
      <w:tr w:rsidR="002D053B" w:rsidRPr="00FC6F84" w:rsidTr="004D06EB">
        <w:trPr>
          <w:trHeight w:val="593"/>
        </w:trPr>
        <w:tc>
          <w:tcPr>
            <w:tcW w:w="6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3415" w:rsidRPr="00493415" w:rsidRDefault="007F281B" w:rsidP="004D06EB">
            <w:pPr>
              <w:pStyle w:val="a6"/>
              <w:rPr>
                <w:lang w:eastAsia="ru-RU"/>
              </w:rPr>
            </w:pPr>
            <w:r w:rsidRPr="00493415">
              <w:rPr>
                <w:lang w:eastAsia="ru-RU"/>
              </w:rPr>
              <w:t>5</w:t>
            </w:r>
          </w:p>
        </w:tc>
        <w:tc>
          <w:tcPr>
            <w:tcW w:w="62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3415" w:rsidRPr="00493415" w:rsidRDefault="007F281B" w:rsidP="004D06EB">
            <w:pPr>
              <w:pStyle w:val="a6"/>
              <w:rPr>
                <w:lang w:eastAsia="ru-RU"/>
              </w:rPr>
            </w:pPr>
            <w:r w:rsidRPr="00493415">
              <w:rPr>
                <w:lang w:eastAsia="ru-RU"/>
              </w:rPr>
              <w:t>Лексические норм</w:t>
            </w:r>
            <w:proofErr w:type="gramStart"/>
            <w:r w:rsidRPr="00493415">
              <w:rPr>
                <w:lang w:eastAsia="ru-RU"/>
              </w:rPr>
              <w:t>ы(</w:t>
            </w:r>
            <w:proofErr w:type="gramEnd"/>
            <w:r w:rsidRPr="00493415">
              <w:rPr>
                <w:lang w:eastAsia="ru-RU"/>
              </w:rPr>
              <w:t>употребление паронимов)</w:t>
            </w:r>
          </w:p>
        </w:tc>
        <w:tc>
          <w:tcPr>
            <w:tcW w:w="67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3415" w:rsidRPr="00493415" w:rsidRDefault="00CB468D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1</w:t>
            </w:r>
          </w:p>
        </w:tc>
        <w:tc>
          <w:tcPr>
            <w:tcW w:w="598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4" w:space="0" w:color="auto"/>
            </w:tcBorders>
            <w:shd w:val="clear" w:color="auto" w:fill="FFFFFF"/>
          </w:tcPr>
          <w:p w:rsidR="007F281B" w:rsidRPr="00FC6F84" w:rsidRDefault="007F281B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4" w:space="0" w:color="auto"/>
            </w:tcBorders>
            <w:shd w:val="clear" w:color="auto" w:fill="FFFFFF"/>
          </w:tcPr>
          <w:p w:rsidR="007F281B" w:rsidRPr="00FC6F84" w:rsidRDefault="00CB468D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4</w:t>
            </w:r>
          </w:p>
        </w:tc>
        <w:tc>
          <w:tcPr>
            <w:tcW w:w="876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4" w:space="0" w:color="auto"/>
            </w:tcBorders>
            <w:shd w:val="clear" w:color="auto" w:fill="FFFFFF"/>
          </w:tcPr>
          <w:p w:rsidR="007F281B" w:rsidRPr="00FC6F84" w:rsidRDefault="00D12560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8</w:t>
            </w:r>
          </w:p>
        </w:tc>
      </w:tr>
      <w:tr w:rsidR="002D053B" w:rsidRPr="00FC6F84" w:rsidTr="004D06EB">
        <w:trPr>
          <w:trHeight w:val="45"/>
        </w:trPr>
        <w:tc>
          <w:tcPr>
            <w:tcW w:w="6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3415" w:rsidRPr="00493415" w:rsidRDefault="007F281B" w:rsidP="004D06EB">
            <w:pPr>
              <w:pStyle w:val="a6"/>
              <w:rPr>
                <w:lang w:eastAsia="ru-RU"/>
              </w:rPr>
            </w:pPr>
            <w:r w:rsidRPr="00493415">
              <w:rPr>
                <w:lang w:eastAsia="ru-RU"/>
              </w:rPr>
              <w:t>6</w:t>
            </w:r>
          </w:p>
        </w:tc>
        <w:tc>
          <w:tcPr>
            <w:tcW w:w="62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3415" w:rsidRPr="00493415" w:rsidRDefault="007F281B" w:rsidP="004D06EB">
            <w:pPr>
              <w:pStyle w:val="a6"/>
              <w:rPr>
                <w:lang w:eastAsia="ru-RU"/>
              </w:rPr>
            </w:pPr>
            <w:r w:rsidRPr="00493415">
              <w:rPr>
                <w:lang w:eastAsia="ru-RU"/>
              </w:rPr>
              <w:t>Лексические нормы</w:t>
            </w:r>
          </w:p>
        </w:tc>
        <w:tc>
          <w:tcPr>
            <w:tcW w:w="67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3415" w:rsidRPr="00493415" w:rsidRDefault="00CB468D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6</w:t>
            </w:r>
          </w:p>
        </w:tc>
        <w:tc>
          <w:tcPr>
            <w:tcW w:w="598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4" w:space="0" w:color="auto"/>
            </w:tcBorders>
            <w:shd w:val="clear" w:color="auto" w:fill="FFFFFF"/>
          </w:tcPr>
          <w:p w:rsidR="007F281B" w:rsidRPr="00FC6F84" w:rsidRDefault="007F281B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4" w:space="0" w:color="auto"/>
            </w:tcBorders>
            <w:shd w:val="clear" w:color="auto" w:fill="FFFFFF"/>
          </w:tcPr>
          <w:p w:rsidR="007F281B" w:rsidRPr="00FC6F84" w:rsidRDefault="00CB468D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0</w:t>
            </w:r>
          </w:p>
        </w:tc>
        <w:tc>
          <w:tcPr>
            <w:tcW w:w="876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4" w:space="0" w:color="auto"/>
            </w:tcBorders>
            <w:shd w:val="clear" w:color="auto" w:fill="FFFFFF"/>
          </w:tcPr>
          <w:p w:rsidR="007F281B" w:rsidRPr="00FC6F84" w:rsidRDefault="00D12560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6</w:t>
            </w:r>
          </w:p>
        </w:tc>
      </w:tr>
      <w:tr w:rsidR="002D053B" w:rsidRPr="00FC6F84" w:rsidTr="004D06EB">
        <w:trPr>
          <w:trHeight w:val="30"/>
        </w:trPr>
        <w:tc>
          <w:tcPr>
            <w:tcW w:w="6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3415" w:rsidRPr="00493415" w:rsidRDefault="007F281B" w:rsidP="004D06EB">
            <w:pPr>
              <w:pStyle w:val="a6"/>
              <w:rPr>
                <w:lang w:eastAsia="ru-RU"/>
              </w:rPr>
            </w:pPr>
            <w:r w:rsidRPr="00493415">
              <w:rPr>
                <w:lang w:eastAsia="ru-RU"/>
              </w:rPr>
              <w:t>7</w:t>
            </w:r>
          </w:p>
        </w:tc>
        <w:tc>
          <w:tcPr>
            <w:tcW w:w="62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3415" w:rsidRPr="00493415" w:rsidRDefault="007F281B" w:rsidP="004D06EB">
            <w:pPr>
              <w:pStyle w:val="a6"/>
              <w:rPr>
                <w:lang w:eastAsia="ru-RU"/>
              </w:rPr>
            </w:pPr>
            <w:r w:rsidRPr="00493415">
              <w:rPr>
                <w:lang w:eastAsia="ru-RU"/>
              </w:rPr>
              <w:t>Морфологические формы (образование форм слова)</w:t>
            </w:r>
          </w:p>
        </w:tc>
        <w:tc>
          <w:tcPr>
            <w:tcW w:w="67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3415" w:rsidRPr="00493415" w:rsidRDefault="00CB468D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3</w:t>
            </w:r>
          </w:p>
        </w:tc>
        <w:tc>
          <w:tcPr>
            <w:tcW w:w="598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4" w:space="0" w:color="auto"/>
            </w:tcBorders>
            <w:shd w:val="clear" w:color="auto" w:fill="FFFFFF"/>
          </w:tcPr>
          <w:p w:rsidR="007F281B" w:rsidRPr="00FC6F84" w:rsidRDefault="007F281B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4" w:space="0" w:color="auto"/>
            </w:tcBorders>
            <w:shd w:val="clear" w:color="auto" w:fill="FFFFFF"/>
          </w:tcPr>
          <w:p w:rsidR="007F281B" w:rsidRPr="00FC6F84" w:rsidRDefault="00CB468D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1</w:t>
            </w:r>
          </w:p>
        </w:tc>
        <w:tc>
          <w:tcPr>
            <w:tcW w:w="876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7F281B" w:rsidRPr="00FC6F84" w:rsidRDefault="00D12560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5</w:t>
            </w:r>
          </w:p>
        </w:tc>
      </w:tr>
      <w:tr w:rsidR="00FC6F84" w:rsidRPr="00FC6F84" w:rsidTr="004D06EB">
        <w:trPr>
          <w:trHeight w:val="30"/>
        </w:trPr>
        <w:tc>
          <w:tcPr>
            <w:tcW w:w="6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3415" w:rsidRPr="00493415" w:rsidRDefault="007F281B" w:rsidP="004D06EB">
            <w:pPr>
              <w:pStyle w:val="a6"/>
              <w:rPr>
                <w:lang w:eastAsia="ru-RU"/>
              </w:rPr>
            </w:pPr>
            <w:r w:rsidRPr="00493415">
              <w:rPr>
                <w:lang w:eastAsia="ru-RU"/>
              </w:rPr>
              <w:t>8</w:t>
            </w:r>
          </w:p>
        </w:tc>
        <w:tc>
          <w:tcPr>
            <w:tcW w:w="62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3415" w:rsidRPr="00493415" w:rsidRDefault="007F281B" w:rsidP="00061724">
            <w:pPr>
              <w:pStyle w:val="a6"/>
              <w:rPr>
                <w:lang w:eastAsia="ru-RU"/>
              </w:rPr>
            </w:pPr>
            <w:r w:rsidRPr="00493415">
              <w:rPr>
                <w:lang w:eastAsia="ru-RU"/>
              </w:rPr>
              <w:t>Синтаксич</w:t>
            </w:r>
            <w:r w:rsidR="00061724">
              <w:rPr>
                <w:lang w:eastAsia="ru-RU"/>
              </w:rPr>
              <w:t xml:space="preserve">еские нормы. Нормы согласования и </w:t>
            </w:r>
            <w:r w:rsidRPr="00493415">
              <w:rPr>
                <w:lang w:eastAsia="ru-RU"/>
              </w:rPr>
              <w:t>управления</w:t>
            </w:r>
          </w:p>
        </w:tc>
        <w:tc>
          <w:tcPr>
            <w:tcW w:w="67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3415" w:rsidRPr="00493415" w:rsidRDefault="00CB468D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7</w:t>
            </w:r>
          </w:p>
        </w:tc>
        <w:tc>
          <w:tcPr>
            <w:tcW w:w="598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4" w:space="0" w:color="auto"/>
            </w:tcBorders>
            <w:shd w:val="clear" w:color="auto" w:fill="FFFFFF"/>
          </w:tcPr>
          <w:p w:rsidR="007F281B" w:rsidRPr="00FC6F84" w:rsidRDefault="007F281B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4" w:space="0" w:color="auto"/>
            </w:tcBorders>
            <w:shd w:val="clear" w:color="auto" w:fill="FFFFFF"/>
          </w:tcPr>
          <w:p w:rsidR="007F281B" w:rsidRPr="00FC6F84" w:rsidRDefault="00CB468D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4</w:t>
            </w:r>
          </w:p>
        </w:tc>
        <w:tc>
          <w:tcPr>
            <w:tcW w:w="876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7F281B" w:rsidRPr="00FC6F84" w:rsidRDefault="00D12560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14</w:t>
            </w:r>
          </w:p>
        </w:tc>
      </w:tr>
      <w:tr w:rsidR="00FC6F84" w:rsidRPr="00FC6F84" w:rsidTr="004D06EB">
        <w:trPr>
          <w:trHeight w:val="45"/>
        </w:trPr>
        <w:tc>
          <w:tcPr>
            <w:tcW w:w="6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3415" w:rsidRPr="00493415" w:rsidRDefault="007F281B" w:rsidP="004D06EB">
            <w:pPr>
              <w:pStyle w:val="a6"/>
              <w:rPr>
                <w:lang w:eastAsia="ru-RU"/>
              </w:rPr>
            </w:pPr>
            <w:r w:rsidRPr="00493415">
              <w:rPr>
                <w:lang w:eastAsia="ru-RU"/>
              </w:rPr>
              <w:lastRenderedPageBreak/>
              <w:t>9</w:t>
            </w:r>
          </w:p>
        </w:tc>
        <w:tc>
          <w:tcPr>
            <w:tcW w:w="62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3415" w:rsidRPr="00493415" w:rsidRDefault="007F281B" w:rsidP="004D06EB">
            <w:pPr>
              <w:pStyle w:val="a6"/>
              <w:rPr>
                <w:lang w:eastAsia="ru-RU"/>
              </w:rPr>
            </w:pPr>
            <w:r w:rsidRPr="00493415">
              <w:rPr>
                <w:lang w:eastAsia="ru-RU"/>
              </w:rPr>
              <w:t>Правописание корней</w:t>
            </w:r>
          </w:p>
        </w:tc>
        <w:tc>
          <w:tcPr>
            <w:tcW w:w="67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3415" w:rsidRPr="00493415" w:rsidRDefault="00CB468D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0</w:t>
            </w:r>
          </w:p>
        </w:tc>
        <w:tc>
          <w:tcPr>
            <w:tcW w:w="598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4" w:space="0" w:color="auto"/>
            </w:tcBorders>
            <w:shd w:val="clear" w:color="auto" w:fill="FFFFFF"/>
          </w:tcPr>
          <w:p w:rsidR="007F281B" w:rsidRPr="00FC6F84" w:rsidRDefault="007F281B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4" w:space="0" w:color="auto"/>
            </w:tcBorders>
            <w:shd w:val="clear" w:color="auto" w:fill="FFFFFF"/>
          </w:tcPr>
          <w:p w:rsidR="007F281B" w:rsidRPr="00FC6F84" w:rsidRDefault="00CB468D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4</w:t>
            </w:r>
          </w:p>
        </w:tc>
        <w:tc>
          <w:tcPr>
            <w:tcW w:w="876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7F281B" w:rsidRPr="00FC6F84" w:rsidRDefault="00D12560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7</w:t>
            </w:r>
          </w:p>
        </w:tc>
      </w:tr>
      <w:tr w:rsidR="00FC6F84" w:rsidRPr="00FC6F84" w:rsidTr="004D06EB">
        <w:trPr>
          <w:trHeight w:val="30"/>
        </w:trPr>
        <w:tc>
          <w:tcPr>
            <w:tcW w:w="6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3415" w:rsidRPr="00493415" w:rsidRDefault="007F281B" w:rsidP="004D06EB">
            <w:pPr>
              <w:pStyle w:val="a6"/>
              <w:rPr>
                <w:lang w:eastAsia="ru-RU"/>
              </w:rPr>
            </w:pPr>
            <w:r w:rsidRPr="00493415">
              <w:rPr>
                <w:lang w:eastAsia="ru-RU"/>
              </w:rPr>
              <w:t>10</w:t>
            </w:r>
          </w:p>
        </w:tc>
        <w:tc>
          <w:tcPr>
            <w:tcW w:w="62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3415" w:rsidRPr="00493415" w:rsidRDefault="007F281B" w:rsidP="004D06EB">
            <w:pPr>
              <w:pStyle w:val="a6"/>
              <w:rPr>
                <w:lang w:eastAsia="ru-RU"/>
              </w:rPr>
            </w:pPr>
            <w:r w:rsidRPr="00493415">
              <w:rPr>
                <w:lang w:eastAsia="ru-RU"/>
              </w:rPr>
              <w:t>Правописание приставок</w:t>
            </w:r>
          </w:p>
        </w:tc>
        <w:tc>
          <w:tcPr>
            <w:tcW w:w="67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3415" w:rsidRPr="00493415" w:rsidRDefault="00CB468D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3</w:t>
            </w:r>
          </w:p>
        </w:tc>
        <w:tc>
          <w:tcPr>
            <w:tcW w:w="598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4" w:space="0" w:color="auto"/>
            </w:tcBorders>
            <w:shd w:val="clear" w:color="auto" w:fill="FFFFFF"/>
          </w:tcPr>
          <w:p w:rsidR="007F281B" w:rsidRPr="00FC6F84" w:rsidRDefault="007F281B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4" w:space="0" w:color="auto"/>
            </w:tcBorders>
            <w:shd w:val="clear" w:color="auto" w:fill="FFFFFF"/>
          </w:tcPr>
          <w:p w:rsidR="007F281B" w:rsidRPr="00FC6F84" w:rsidRDefault="00CB468D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6</w:t>
            </w:r>
          </w:p>
        </w:tc>
        <w:tc>
          <w:tcPr>
            <w:tcW w:w="876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7F281B" w:rsidRPr="00FC6F84" w:rsidRDefault="00D12560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15</w:t>
            </w:r>
          </w:p>
        </w:tc>
      </w:tr>
      <w:tr w:rsidR="00FC6F84" w:rsidRPr="00FC6F84" w:rsidTr="004D06EB">
        <w:trPr>
          <w:trHeight w:val="45"/>
        </w:trPr>
        <w:tc>
          <w:tcPr>
            <w:tcW w:w="6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3415" w:rsidRPr="00493415" w:rsidRDefault="007F281B" w:rsidP="004D06EB">
            <w:pPr>
              <w:pStyle w:val="a6"/>
              <w:rPr>
                <w:lang w:eastAsia="ru-RU"/>
              </w:rPr>
            </w:pPr>
            <w:r w:rsidRPr="00493415">
              <w:rPr>
                <w:lang w:eastAsia="ru-RU"/>
              </w:rPr>
              <w:t>11</w:t>
            </w:r>
          </w:p>
        </w:tc>
        <w:tc>
          <w:tcPr>
            <w:tcW w:w="62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3415" w:rsidRPr="00493415" w:rsidRDefault="007F281B" w:rsidP="004D06EB">
            <w:pPr>
              <w:pStyle w:val="a6"/>
              <w:rPr>
                <w:lang w:eastAsia="ru-RU"/>
              </w:rPr>
            </w:pPr>
            <w:r w:rsidRPr="00493415">
              <w:rPr>
                <w:lang w:eastAsia="ru-RU"/>
              </w:rPr>
              <w:t>Правописание суффиксов различных частей речи</w:t>
            </w:r>
          </w:p>
        </w:tc>
        <w:tc>
          <w:tcPr>
            <w:tcW w:w="67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3415" w:rsidRPr="00493415" w:rsidRDefault="00CB468D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5</w:t>
            </w:r>
          </w:p>
        </w:tc>
        <w:tc>
          <w:tcPr>
            <w:tcW w:w="598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4" w:space="0" w:color="auto"/>
            </w:tcBorders>
            <w:shd w:val="clear" w:color="auto" w:fill="FFFFFF"/>
          </w:tcPr>
          <w:p w:rsidR="007F281B" w:rsidRPr="00FC6F84" w:rsidRDefault="007F281B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4" w:space="0" w:color="auto"/>
            </w:tcBorders>
            <w:shd w:val="clear" w:color="auto" w:fill="FFFFFF"/>
          </w:tcPr>
          <w:p w:rsidR="007F281B" w:rsidRPr="00FC6F84" w:rsidRDefault="00CB468D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1</w:t>
            </w:r>
          </w:p>
        </w:tc>
        <w:tc>
          <w:tcPr>
            <w:tcW w:w="876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7F281B" w:rsidRPr="00FC6F84" w:rsidRDefault="00D12560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11</w:t>
            </w:r>
          </w:p>
        </w:tc>
      </w:tr>
      <w:tr w:rsidR="00FC6F84" w:rsidRPr="00FC6F84" w:rsidTr="004D06EB">
        <w:trPr>
          <w:trHeight w:val="30"/>
        </w:trPr>
        <w:tc>
          <w:tcPr>
            <w:tcW w:w="6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3415" w:rsidRPr="00493415" w:rsidRDefault="007F281B" w:rsidP="004D06EB">
            <w:pPr>
              <w:pStyle w:val="a6"/>
              <w:rPr>
                <w:lang w:eastAsia="ru-RU"/>
              </w:rPr>
            </w:pPr>
            <w:r w:rsidRPr="00493415">
              <w:rPr>
                <w:lang w:eastAsia="ru-RU"/>
              </w:rPr>
              <w:t>12</w:t>
            </w:r>
          </w:p>
        </w:tc>
        <w:tc>
          <w:tcPr>
            <w:tcW w:w="62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3415" w:rsidRPr="00493415" w:rsidRDefault="007F281B" w:rsidP="004D06EB">
            <w:pPr>
              <w:pStyle w:val="a6"/>
              <w:rPr>
                <w:lang w:eastAsia="ru-RU"/>
              </w:rPr>
            </w:pPr>
            <w:r w:rsidRPr="00493415">
              <w:rPr>
                <w:lang w:eastAsia="ru-RU"/>
              </w:rPr>
              <w:t>Правописание личных окончаний глаголов и суффиксов причастий</w:t>
            </w:r>
          </w:p>
        </w:tc>
        <w:tc>
          <w:tcPr>
            <w:tcW w:w="67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3415" w:rsidRPr="00493415" w:rsidRDefault="00CB468D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1</w:t>
            </w:r>
          </w:p>
        </w:tc>
        <w:tc>
          <w:tcPr>
            <w:tcW w:w="598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4" w:space="0" w:color="auto"/>
            </w:tcBorders>
            <w:shd w:val="clear" w:color="auto" w:fill="FFFFFF"/>
          </w:tcPr>
          <w:p w:rsidR="007F281B" w:rsidRPr="00FC6F84" w:rsidRDefault="007F281B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4" w:space="0" w:color="auto"/>
            </w:tcBorders>
            <w:shd w:val="clear" w:color="auto" w:fill="FFFFFF"/>
          </w:tcPr>
          <w:p w:rsidR="007F281B" w:rsidRPr="00FC6F84" w:rsidRDefault="00CB468D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2</w:t>
            </w:r>
          </w:p>
        </w:tc>
        <w:tc>
          <w:tcPr>
            <w:tcW w:w="876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7F281B" w:rsidRPr="00FC6F84" w:rsidRDefault="00D12560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11</w:t>
            </w:r>
          </w:p>
        </w:tc>
      </w:tr>
      <w:tr w:rsidR="00FC6F84" w:rsidRPr="00FC6F84" w:rsidTr="004D06EB">
        <w:trPr>
          <w:trHeight w:val="30"/>
        </w:trPr>
        <w:tc>
          <w:tcPr>
            <w:tcW w:w="6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3415" w:rsidRPr="00493415" w:rsidRDefault="007F281B" w:rsidP="004D06EB">
            <w:pPr>
              <w:pStyle w:val="a6"/>
              <w:rPr>
                <w:lang w:eastAsia="ru-RU"/>
              </w:rPr>
            </w:pPr>
            <w:r w:rsidRPr="00493415">
              <w:rPr>
                <w:lang w:eastAsia="ru-RU"/>
              </w:rPr>
              <w:t>13</w:t>
            </w:r>
          </w:p>
        </w:tc>
        <w:tc>
          <w:tcPr>
            <w:tcW w:w="62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3415" w:rsidRPr="00493415" w:rsidRDefault="007F281B" w:rsidP="004D06EB">
            <w:pPr>
              <w:pStyle w:val="a6"/>
              <w:rPr>
                <w:lang w:eastAsia="ru-RU"/>
              </w:rPr>
            </w:pPr>
            <w:r w:rsidRPr="00493415">
              <w:rPr>
                <w:lang w:eastAsia="ru-RU"/>
              </w:rPr>
              <w:t>Правописание НЕ и НИ</w:t>
            </w:r>
          </w:p>
        </w:tc>
        <w:tc>
          <w:tcPr>
            <w:tcW w:w="67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3415" w:rsidRPr="00493415" w:rsidRDefault="00CB468D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0</w:t>
            </w:r>
          </w:p>
        </w:tc>
        <w:tc>
          <w:tcPr>
            <w:tcW w:w="598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4" w:space="0" w:color="auto"/>
            </w:tcBorders>
            <w:shd w:val="clear" w:color="auto" w:fill="FFFFFF"/>
          </w:tcPr>
          <w:p w:rsidR="007F281B" w:rsidRPr="00FC6F84" w:rsidRDefault="007F281B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4" w:space="0" w:color="auto"/>
            </w:tcBorders>
            <w:shd w:val="clear" w:color="auto" w:fill="FFFFFF"/>
          </w:tcPr>
          <w:p w:rsidR="007F281B" w:rsidRPr="00FC6F84" w:rsidRDefault="00CB468D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3</w:t>
            </w:r>
          </w:p>
        </w:tc>
        <w:tc>
          <w:tcPr>
            <w:tcW w:w="876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7F281B" w:rsidRPr="00FC6F84" w:rsidRDefault="00D12560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5</w:t>
            </w:r>
          </w:p>
        </w:tc>
      </w:tr>
      <w:tr w:rsidR="00FC6F84" w:rsidRPr="00FC6F84" w:rsidTr="004D06EB">
        <w:trPr>
          <w:trHeight w:val="45"/>
        </w:trPr>
        <w:tc>
          <w:tcPr>
            <w:tcW w:w="6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3415" w:rsidRPr="00493415" w:rsidRDefault="007F281B" w:rsidP="004D06EB">
            <w:pPr>
              <w:pStyle w:val="a6"/>
              <w:rPr>
                <w:lang w:eastAsia="ru-RU"/>
              </w:rPr>
            </w:pPr>
            <w:r w:rsidRPr="00493415">
              <w:rPr>
                <w:lang w:eastAsia="ru-RU"/>
              </w:rPr>
              <w:t>14</w:t>
            </w:r>
          </w:p>
        </w:tc>
        <w:tc>
          <w:tcPr>
            <w:tcW w:w="62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3415" w:rsidRPr="00493415" w:rsidRDefault="007F281B" w:rsidP="004D06EB">
            <w:pPr>
              <w:pStyle w:val="a6"/>
              <w:rPr>
                <w:lang w:eastAsia="ru-RU"/>
              </w:rPr>
            </w:pPr>
            <w:r w:rsidRPr="00493415">
              <w:rPr>
                <w:lang w:eastAsia="ru-RU"/>
              </w:rPr>
              <w:t>Слитное, дефисное, раздельное написание слов</w:t>
            </w:r>
          </w:p>
        </w:tc>
        <w:tc>
          <w:tcPr>
            <w:tcW w:w="67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3415" w:rsidRPr="00493415" w:rsidRDefault="00CB468D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1</w:t>
            </w:r>
          </w:p>
        </w:tc>
        <w:tc>
          <w:tcPr>
            <w:tcW w:w="598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4" w:space="0" w:color="auto"/>
            </w:tcBorders>
            <w:shd w:val="clear" w:color="auto" w:fill="FFFFFF"/>
          </w:tcPr>
          <w:p w:rsidR="007F281B" w:rsidRPr="00FC6F84" w:rsidRDefault="007F281B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4" w:space="0" w:color="auto"/>
            </w:tcBorders>
            <w:shd w:val="clear" w:color="auto" w:fill="FFFFFF"/>
          </w:tcPr>
          <w:p w:rsidR="007F281B" w:rsidRPr="00FC6F84" w:rsidRDefault="00CB468D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5</w:t>
            </w:r>
          </w:p>
        </w:tc>
        <w:tc>
          <w:tcPr>
            <w:tcW w:w="876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7F281B" w:rsidRPr="00FC6F84" w:rsidRDefault="00D12560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8</w:t>
            </w:r>
          </w:p>
        </w:tc>
      </w:tr>
      <w:tr w:rsidR="00FC6F84" w:rsidRPr="00FC6F84" w:rsidTr="004D06EB">
        <w:trPr>
          <w:trHeight w:val="30"/>
        </w:trPr>
        <w:tc>
          <w:tcPr>
            <w:tcW w:w="6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3415" w:rsidRPr="00493415" w:rsidRDefault="007F281B" w:rsidP="004D06EB">
            <w:pPr>
              <w:pStyle w:val="a6"/>
              <w:rPr>
                <w:lang w:eastAsia="ru-RU"/>
              </w:rPr>
            </w:pPr>
            <w:r w:rsidRPr="00493415">
              <w:rPr>
                <w:lang w:eastAsia="ru-RU"/>
              </w:rPr>
              <w:t>15</w:t>
            </w:r>
          </w:p>
        </w:tc>
        <w:tc>
          <w:tcPr>
            <w:tcW w:w="62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3415" w:rsidRPr="00493415" w:rsidRDefault="007F281B" w:rsidP="004D06EB">
            <w:pPr>
              <w:pStyle w:val="a6"/>
              <w:rPr>
                <w:lang w:eastAsia="ru-RU"/>
              </w:rPr>
            </w:pPr>
            <w:r w:rsidRPr="00493415">
              <w:rPr>
                <w:lang w:eastAsia="ru-RU"/>
              </w:rPr>
              <w:t>Правописание Н и НН в различных частях речи</w:t>
            </w:r>
          </w:p>
        </w:tc>
        <w:tc>
          <w:tcPr>
            <w:tcW w:w="67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3415" w:rsidRPr="00493415" w:rsidRDefault="00CB468D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6</w:t>
            </w:r>
          </w:p>
        </w:tc>
        <w:tc>
          <w:tcPr>
            <w:tcW w:w="598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4" w:space="0" w:color="auto"/>
            </w:tcBorders>
            <w:shd w:val="clear" w:color="auto" w:fill="FFFFFF"/>
          </w:tcPr>
          <w:p w:rsidR="007F281B" w:rsidRPr="00FC6F84" w:rsidRDefault="007F281B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4" w:space="0" w:color="auto"/>
            </w:tcBorders>
            <w:shd w:val="clear" w:color="auto" w:fill="FFFFFF"/>
          </w:tcPr>
          <w:p w:rsidR="007F281B" w:rsidRPr="00FC6F84" w:rsidRDefault="00CB468D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14</w:t>
            </w:r>
          </w:p>
        </w:tc>
        <w:tc>
          <w:tcPr>
            <w:tcW w:w="876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7F281B" w:rsidRPr="00FC6F84" w:rsidRDefault="00D12560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25</w:t>
            </w:r>
          </w:p>
        </w:tc>
      </w:tr>
      <w:tr w:rsidR="00FC6F84" w:rsidRPr="00FC6F84" w:rsidTr="004D06EB">
        <w:trPr>
          <w:trHeight w:val="45"/>
        </w:trPr>
        <w:tc>
          <w:tcPr>
            <w:tcW w:w="6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3415" w:rsidRPr="00493415" w:rsidRDefault="007F281B" w:rsidP="004D06EB">
            <w:pPr>
              <w:pStyle w:val="a6"/>
              <w:rPr>
                <w:lang w:eastAsia="ru-RU"/>
              </w:rPr>
            </w:pPr>
            <w:r w:rsidRPr="00493415">
              <w:rPr>
                <w:lang w:eastAsia="ru-RU"/>
              </w:rPr>
              <w:t>16</w:t>
            </w:r>
          </w:p>
        </w:tc>
        <w:tc>
          <w:tcPr>
            <w:tcW w:w="62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3415" w:rsidRPr="00493415" w:rsidRDefault="007F281B" w:rsidP="004D06EB">
            <w:pPr>
              <w:pStyle w:val="a6"/>
              <w:rPr>
                <w:lang w:eastAsia="ru-RU"/>
              </w:rPr>
            </w:pPr>
            <w:r w:rsidRPr="00493415">
              <w:rPr>
                <w:lang w:eastAsia="ru-RU"/>
              </w:rPr>
              <w:t>Знаки препинания в простом осложненном предложении</w:t>
            </w:r>
          </w:p>
        </w:tc>
        <w:tc>
          <w:tcPr>
            <w:tcW w:w="67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3415" w:rsidRPr="00493415" w:rsidRDefault="00CB468D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4</w:t>
            </w:r>
          </w:p>
        </w:tc>
        <w:tc>
          <w:tcPr>
            <w:tcW w:w="598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4" w:space="0" w:color="auto"/>
            </w:tcBorders>
            <w:shd w:val="clear" w:color="auto" w:fill="FFFFFF"/>
          </w:tcPr>
          <w:p w:rsidR="007F281B" w:rsidRPr="00FC6F84" w:rsidRDefault="007F281B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4" w:space="0" w:color="auto"/>
            </w:tcBorders>
            <w:shd w:val="clear" w:color="auto" w:fill="FFFFFF"/>
          </w:tcPr>
          <w:p w:rsidR="007F281B" w:rsidRPr="00FC6F84" w:rsidRDefault="00CB468D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7F281B" w:rsidRPr="00FC6F84" w:rsidRDefault="00D12560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13</w:t>
            </w:r>
          </w:p>
        </w:tc>
      </w:tr>
      <w:tr w:rsidR="00FC6F84" w:rsidRPr="00FC6F84" w:rsidTr="004D06EB">
        <w:trPr>
          <w:trHeight w:val="30"/>
        </w:trPr>
        <w:tc>
          <w:tcPr>
            <w:tcW w:w="6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3415" w:rsidRPr="00493415" w:rsidRDefault="007F281B" w:rsidP="004D06EB">
            <w:pPr>
              <w:pStyle w:val="a6"/>
              <w:rPr>
                <w:lang w:eastAsia="ru-RU"/>
              </w:rPr>
            </w:pPr>
            <w:r w:rsidRPr="00493415">
              <w:rPr>
                <w:lang w:eastAsia="ru-RU"/>
              </w:rPr>
              <w:t>17</w:t>
            </w:r>
          </w:p>
        </w:tc>
        <w:tc>
          <w:tcPr>
            <w:tcW w:w="62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3415" w:rsidRPr="00493415" w:rsidRDefault="007F281B" w:rsidP="004D06EB">
            <w:pPr>
              <w:pStyle w:val="a6"/>
              <w:rPr>
                <w:lang w:eastAsia="ru-RU"/>
              </w:rPr>
            </w:pPr>
            <w:r w:rsidRPr="00493415">
              <w:rPr>
                <w:lang w:eastAsia="ru-RU"/>
              </w:rPr>
              <w:t>Знаки препинания в предложениях с обособленными членами</w:t>
            </w:r>
          </w:p>
        </w:tc>
        <w:tc>
          <w:tcPr>
            <w:tcW w:w="67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3415" w:rsidRPr="00493415" w:rsidRDefault="00CB468D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7</w:t>
            </w:r>
          </w:p>
        </w:tc>
        <w:tc>
          <w:tcPr>
            <w:tcW w:w="598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4" w:space="0" w:color="auto"/>
            </w:tcBorders>
            <w:shd w:val="clear" w:color="auto" w:fill="FFFFFF"/>
          </w:tcPr>
          <w:p w:rsidR="007F281B" w:rsidRPr="00FC6F84" w:rsidRDefault="007F281B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4" w:space="0" w:color="auto"/>
            </w:tcBorders>
            <w:shd w:val="clear" w:color="auto" w:fill="FFFFFF"/>
          </w:tcPr>
          <w:p w:rsidR="007F281B" w:rsidRPr="00FC6F84" w:rsidRDefault="00CB468D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7</w:t>
            </w:r>
          </w:p>
        </w:tc>
        <w:tc>
          <w:tcPr>
            <w:tcW w:w="876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7F281B" w:rsidRPr="00FC6F84" w:rsidRDefault="00D12560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15</w:t>
            </w:r>
          </w:p>
        </w:tc>
      </w:tr>
      <w:tr w:rsidR="00FC6F84" w:rsidRPr="00FC6F84" w:rsidTr="004D06EB">
        <w:trPr>
          <w:trHeight w:val="315"/>
        </w:trPr>
        <w:tc>
          <w:tcPr>
            <w:tcW w:w="6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3415" w:rsidRPr="00493415" w:rsidRDefault="007F281B" w:rsidP="004D06EB">
            <w:pPr>
              <w:pStyle w:val="a6"/>
              <w:rPr>
                <w:lang w:eastAsia="ru-RU"/>
              </w:rPr>
            </w:pPr>
            <w:r w:rsidRPr="00493415">
              <w:rPr>
                <w:lang w:eastAsia="ru-RU"/>
              </w:rPr>
              <w:t>18</w:t>
            </w:r>
          </w:p>
        </w:tc>
        <w:tc>
          <w:tcPr>
            <w:tcW w:w="62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3415" w:rsidRPr="00493415" w:rsidRDefault="007F281B" w:rsidP="004D06EB">
            <w:pPr>
              <w:pStyle w:val="a6"/>
              <w:rPr>
                <w:lang w:eastAsia="ru-RU"/>
              </w:rPr>
            </w:pPr>
            <w:r w:rsidRPr="00493415">
              <w:rPr>
                <w:lang w:eastAsia="ru-RU"/>
              </w:rPr>
              <w:t>Знаки препинания в предложениях со словами и конструкциями, грамматически не связанными с членами предложения</w:t>
            </w:r>
          </w:p>
        </w:tc>
        <w:tc>
          <w:tcPr>
            <w:tcW w:w="67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3415" w:rsidRPr="00493415" w:rsidRDefault="00CB468D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6</w:t>
            </w:r>
          </w:p>
        </w:tc>
        <w:tc>
          <w:tcPr>
            <w:tcW w:w="598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4" w:space="0" w:color="auto"/>
            </w:tcBorders>
            <w:shd w:val="clear" w:color="auto" w:fill="FFFFFF"/>
          </w:tcPr>
          <w:p w:rsidR="007F281B" w:rsidRPr="00FC6F84" w:rsidRDefault="007F281B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4" w:space="0" w:color="auto"/>
            </w:tcBorders>
            <w:shd w:val="clear" w:color="auto" w:fill="FFFFFF"/>
          </w:tcPr>
          <w:p w:rsidR="007F281B" w:rsidRPr="00FC6F84" w:rsidRDefault="00CB468D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11</w:t>
            </w:r>
          </w:p>
        </w:tc>
        <w:tc>
          <w:tcPr>
            <w:tcW w:w="876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7F281B" w:rsidRPr="00FC6F84" w:rsidRDefault="00D12560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21</w:t>
            </w:r>
          </w:p>
        </w:tc>
      </w:tr>
      <w:tr w:rsidR="00FC6F84" w:rsidRPr="00FC6F84" w:rsidTr="004D06EB">
        <w:trPr>
          <w:trHeight w:val="30"/>
        </w:trPr>
        <w:tc>
          <w:tcPr>
            <w:tcW w:w="6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3415" w:rsidRPr="00493415" w:rsidRDefault="007F281B" w:rsidP="004D06EB">
            <w:pPr>
              <w:pStyle w:val="a6"/>
              <w:rPr>
                <w:lang w:eastAsia="ru-RU"/>
              </w:rPr>
            </w:pPr>
            <w:r w:rsidRPr="00493415">
              <w:rPr>
                <w:lang w:eastAsia="ru-RU"/>
              </w:rPr>
              <w:t>19</w:t>
            </w:r>
          </w:p>
        </w:tc>
        <w:tc>
          <w:tcPr>
            <w:tcW w:w="62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3415" w:rsidRPr="00493415" w:rsidRDefault="007F281B" w:rsidP="004D06EB">
            <w:pPr>
              <w:pStyle w:val="a6"/>
              <w:rPr>
                <w:lang w:eastAsia="ru-RU"/>
              </w:rPr>
            </w:pPr>
            <w:r w:rsidRPr="00493415">
              <w:rPr>
                <w:lang w:eastAsia="ru-RU"/>
              </w:rPr>
              <w:t>Знаки препинания в сложноподчиненном предложении</w:t>
            </w:r>
          </w:p>
        </w:tc>
        <w:tc>
          <w:tcPr>
            <w:tcW w:w="67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3415" w:rsidRPr="00493415" w:rsidRDefault="00CB468D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10</w:t>
            </w:r>
          </w:p>
        </w:tc>
        <w:tc>
          <w:tcPr>
            <w:tcW w:w="598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4" w:space="0" w:color="auto"/>
            </w:tcBorders>
            <w:shd w:val="clear" w:color="auto" w:fill="FFFFFF"/>
          </w:tcPr>
          <w:p w:rsidR="007F281B" w:rsidRPr="00FC6F84" w:rsidRDefault="007F281B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4" w:space="0" w:color="auto"/>
            </w:tcBorders>
            <w:shd w:val="clear" w:color="auto" w:fill="FFFFFF"/>
          </w:tcPr>
          <w:p w:rsidR="007F281B" w:rsidRPr="00FC6F84" w:rsidRDefault="00CB468D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6</w:t>
            </w:r>
          </w:p>
        </w:tc>
        <w:tc>
          <w:tcPr>
            <w:tcW w:w="876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7F281B" w:rsidRPr="00FC6F84" w:rsidRDefault="00D12560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18</w:t>
            </w:r>
          </w:p>
        </w:tc>
      </w:tr>
      <w:tr w:rsidR="00FC6F84" w:rsidRPr="00FC6F84" w:rsidTr="004D06EB">
        <w:trPr>
          <w:trHeight w:val="45"/>
        </w:trPr>
        <w:tc>
          <w:tcPr>
            <w:tcW w:w="6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3415" w:rsidRPr="00493415" w:rsidRDefault="007F281B" w:rsidP="004D06EB">
            <w:pPr>
              <w:pStyle w:val="a6"/>
              <w:rPr>
                <w:lang w:eastAsia="ru-RU"/>
              </w:rPr>
            </w:pPr>
            <w:r w:rsidRPr="00493415">
              <w:rPr>
                <w:lang w:eastAsia="ru-RU"/>
              </w:rPr>
              <w:t>20</w:t>
            </w:r>
          </w:p>
        </w:tc>
        <w:tc>
          <w:tcPr>
            <w:tcW w:w="62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3415" w:rsidRPr="00493415" w:rsidRDefault="007F281B" w:rsidP="004D06EB">
            <w:pPr>
              <w:pStyle w:val="a6"/>
              <w:rPr>
                <w:lang w:eastAsia="ru-RU"/>
              </w:rPr>
            </w:pPr>
            <w:r w:rsidRPr="00493415">
              <w:rPr>
                <w:lang w:eastAsia="ru-RU"/>
              </w:rPr>
              <w:t>Знаки препинания в сложном предложении с разными видами связи</w:t>
            </w:r>
          </w:p>
        </w:tc>
        <w:tc>
          <w:tcPr>
            <w:tcW w:w="67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3415" w:rsidRPr="00493415" w:rsidRDefault="00CB468D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9</w:t>
            </w:r>
          </w:p>
        </w:tc>
        <w:tc>
          <w:tcPr>
            <w:tcW w:w="598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4" w:space="0" w:color="auto"/>
            </w:tcBorders>
            <w:shd w:val="clear" w:color="auto" w:fill="FFFFFF"/>
          </w:tcPr>
          <w:p w:rsidR="007F281B" w:rsidRPr="00FC6F84" w:rsidRDefault="007F281B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4" w:space="0" w:color="auto"/>
            </w:tcBorders>
            <w:shd w:val="clear" w:color="auto" w:fill="FFFFFF"/>
          </w:tcPr>
          <w:p w:rsidR="007F281B" w:rsidRPr="00FC6F84" w:rsidRDefault="00CB468D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14</w:t>
            </w:r>
          </w:p>
        </w:tc>
        <w:tc>
          <w:tcPr>
            <w:tcW w:w="876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7F281B" w:rsidRPr="00FC6F84" w:rsidRDefault="00D12560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28</w:t>
            </w:r>
          </w:p>
        </w:tc>
      </w:tr>
      <w:tr w:rsidR="00FC6F84" w:rsidRPr="00FC6F84" w:rsidTr="004D06EB">
        <w:trPr>
          <w:trHeight w:val="30"/>
        </w:trPr>
        <w:tc>
          <w:tcPr>
            <w:tcW w:w="6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3415" w:rsidRPr="00493415" w:rsidRDefault="007F281B" w:rsidP="004D06EB">
            <w:pPr>
              <w:pStyle w:val="a6"/>
              <w:rPr>
                <w:lang w:eastAsia="ru-RU"/>
              </w:rPr>
            </w:pPr>
            <w:r w:rsidRPr="00493415">
              <w:rPr>
                <w:lang w:eastAsia="ru-RU"/>
              </w:rPr>
              <w:t>21</w:t>
            </w:r>
          </w:p>
        </w:tc>
        <w:tc>
          <w:tcPr>
            <w:tcW w:w="62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3415" w:rsidRPr="00493415" w:rsidRDefault="007F281B" w:rsidP="004D06EB">
            <w:pPr>
              <w:pStyle w:val="a6"/>
              <w:rPr>
                <w:lang w:eastAsia="ru-RU"/>
              </w:rPr>
            </w:pPr>
            <w:r w:rsidRPr="00493415">
              <w:rPr>
                <w:lang w:eastAsia="ru-RU"/>
              </w:rPr>
              <w:t>Постановка знаков препинания в различных случаях</w:t>
            </w:r>
          </w:p>
        </w:tc>
        <w:tc>
          <w:tcPr>
            <w:tcW w:w="67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3415" w:rsidRPr="00493415" w:rsidRDefault="00CB468D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8</w:t>
            </w:r>
          </w:p>
        </w:tc>
        <w:tc>
          <w:tcPr>
            <w:tcW w:w="598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4" w:space="0" w:color="auto"/>
            </w:tcBorders>
            <w:shd w:val="clear" w:color="auto" w:fill="FFFFFF"/>
          </w:tcPr>
          <w:p w:rsidR="007F281B" w:rsidRPr="00FC6F84" w:rsidRDefault="007F281B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4" w:space="0" w:color="auto"/>
            </w:tcBorders>
            <w:shd w:val="clear" w:color="auto" w:fill="FFFFFF"/>
          </w:tcPr>
          <w:p w:rsidR="007F281B" w:rsidRPr="00FC6F84" w:rsidRDefault="00CB468D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7F281B" w:rsidRPr="00FC6F84" w:rsidRDefault="00D12560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23</w:t>
            </w:r>
          </w:p>
        </w:tc>
      </w:tr>
      <w:tr w:rsidR="00FC6F84" w:rsidRPr="00FC6F84" w:rsidTr="004D06EB">
        <w:trPr>
          <w:trHeight w:val="30"/>
        </w:trPr>
        <w:tc>
          <w:tcPr>
            <w:tcW w:w="6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3415" w:rsidRPr="00493415" w:rsidRDefault="007F281B" w:rsidP="004D06EB">
            <w:pPr>
              <w:pStyle w:val="a6"/>
              <w:rPr>
                <w:lang w:eastAsia="ru-RU"/>
              </w:rPr>
            </w:pPr>
            <w:r w:rsidRPr="00493415">
              <w:rPr>
                <w:lang w:eastAsia="ru-RU"/>
              </w:rPr>
              <w:t>22</w:t>
            </w:r>
          </w:p>
        </w:tc>
        <w:tc>
          <w:tcPr>
            <w:tcW w:w="62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3415" w:rsidRPr="00493415" w:rsidRDefault="007F281B" w:rsidP="004D06EB">
            <w:pPr>
              <w:pStyle w:val="a6"/>
              <w:rPr>
                <w:lang w:eastAsia="ru-RU"/>
              </w:rPr>
            </w:pPr>
            <w:r w:rsidRPr="00493415">
              <w:rPr>
                <w:lang w:eastAsia="ru-RU"/>
              </w:rPr>
              <w:t>Смысловая и композиционная целостность текста</w:t>
            </w:r>
          </w:p>
        </w:tc>
        <w:tc>
          <w:tcPr>
            <w:tcW w:w="67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3415" w:rsidRPr="00493415" w:rsidRDefault="00CB468D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10</w:t>
            </w:r>
          </w:p>
        </w:tc>
        <w:tc>
          <w:tcPr>
            <w:tcW w:w="598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4" w:space="0" w:color="auto"/>
            </w:tcBorders>
            <w:shd w:val="clear" w:color="auto" w:fill="FFFFFF"/>
          </w:tcPr>
          <w:p w:rsidR="007F281B" w:rsidRPr="00FC6F84" w:rsidRDefault="007F281B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4" w:space="0" w:color="auto"/>
            </w:tcBorders>
            <w:shd w:val="clear" w:color="auto" w:fill="FFFFFF"/>
          </w:tcPr>
          <w:p w:rsidR="007F281B" w:rsidRPr="00FC6F84" w:rsidRDefault="00CB468D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7</w:t>
            </w:r>
          </w:p>
        </w:tc>
        <w:tc>
          <w:tcPr>
            <w:tcW w:w="876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7F281B" w:rsidRPr="00FC6F84" w:rsidRDefault="00D12560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21</w:t>
            </w:r>
          </w:p>
        </w:tc>
      </w:tr>
      <w:tr w:rsidR="00FC6F84" w:rsidRPr="00FC6F84" w:rsidTr="004D06EB">
        <w:trPr>
          <w:trHeight w:val="45"/>
        </w:trPr>
        <w:tc>
          <w:tcPr>
            <w:tcW w:w="6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3415" w:rsidRPr="00493415" w:rsidRDefault="007F281B" w:rsidP="004D06EB">
            <w:pPr>
              <w:pStyle w:val="a6"/>
              <w:rPr>
                <w:lang w:eastAsia="ru-RU"/>
              </w:rPr>
            </w:pPr>
            <w:r w:rsidRPr="00493415">
              <w:rPr>
                <w:lang w:eastAsia="ru-RU"/>
              </w:rPr>
              <w:t>23</w:t>
            </w:r>
          </w:p>
        </w:tc>
        <w:tc>
          <w:tcPr>
            <w:tcW w:w="62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3415" w:rsidRPr="00493415" w:rsidRDefault="007F281B" w:rsidP="004D06EB">
            <w:pPr>
              <w:pStyle w:val="a6"/>
              <w:rPr>
                <w:lang w:eastAsia="ru-RU"/>
              </w:rPr>
            </w:pPr>
            <w:r w:rsidRPr="00493415">
              <w:rPr>
                <w:lang w:eastAsia="ru-RU"/>
              </w:rPr>
              <w:t>Функциональн</w:t>
            </w:r>
            <w:proofErr w:type="gramStart"/>
            <w:r w:rsidRPr="00493415">
              <w:rPr>
                <w:lang w:eastAsia="ru-RU"/>
              </w:rPr>
              <w:t>о-</w:t>
            </w:r>
            <w:proofErr w:type="gramEnd"/>
            <w:r w:rsidRPr="00493415">
              <w:rPr>
                <w:lang w:eastAsia="ru-RU"/>
              </w:rPr>
              <w:t xml:space="preserve"> смысловые типы речи</w:t>
            </w:r>
          </w:p>
        </w:tc>
        <w:tc>
          <w:tcPr>
            <w:tcW w:w="67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3415" w:rsidRPr="00493415" w:rsidRDefault="00CB468D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11</w:t>
            </w:r>
          </w:p>
        </w:tc>
        <w:tc>
          <w:tcPr>
            <w:tcW w:w="598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4" w:space="0" w:color="auto"/>
            </w:tcBorders>
            <w:shd w:val="clear" w:color="auto" w:fill="FFFFFF"/>
          </w:tcPr>
          <w:p w:rsidR="007F281B" w:rsidRPr="00FC6F84" w:rsidRDefault="007F281B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4" w:space="0" w:color="auto"/>
            </w:tcBorders>
            <w:shd w:val="clear" w:color="auto" w:fill="FFFFFF"/>
          </w:tcPr>
          <w:p w:rsidR="007F281B" w:rsidRPr="00FC6F84" w:rsidRDefault="00CB468D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12</w:t>
            </w:r>
          </w:p>
        </w:tc>
        <w:tc>
          <w:tcPr>
            <w:tcW w:w="876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7F281B" w:rsidRPr="00FC6F84" w:rsidRDefault="00D12560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31</w:t>
            </w:r>
          </w:p>
        </w:tc>
      </w:tr>
      <w:tr w:rsidR="00FC6F84" w:rsidRPr="00FC6F84" w:rsidTr="004D06EB">
        <w:trPr>
          <w:trHeight w:val="30"/>
        </w:trPr>
        <w:tc>
          <w:tcPr>
            <w:tcW w:w="6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3415" w:rsidRPr="00493415" w:rsidRDefault="007F281B" w:rsidP="004D06EB">
            <w:pPr>
              <w:pStyle w:val="a6"/>
              <w:rPr>
                <w:lang w:eastAsia="ru-RU"/>
              </w:rPr>
            </w:pPr>
            <w:r w:rsidRPr="00493415">
              <w:rPr>
                <w:lang w:eastAsia="ru-RU"/>
              </w:rPr>
              <w:t>24</w:t>
            </w:r>
          </w:p>
        </w:tc>
        <w:tc>
          <w:tcPr>
            <w:tcW w:w="62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3415" w:rsidRPr="00493415" w:rsidRDefault="007F281B" w:rsidP="004D06EB">
            <w:pPr>
              <w:pStyle w:val="a6"/>
              <w:rPr>
                <w:lang w:eastAsia="ru-RU"/>
              </w:rPr>
            </w:pPr>
            <w:r w:rsidRPr="00493415">
              <w:rPr>
                <w:lang w:eastAsia="ru-RU"/>
              </w:rPr>
              <w:t>Лексическое значение слова. Фразеологические обороты</w:t>
            </w:r>
          </w:p>
        </w:tc>
        <w:tc>
          <w:tcPr>
            <w:tcW w:w="67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3415" w:rsidRPr="00493415" w:rsidRDefault="00CB468D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9</w:t>
            </w:r>
          </w:p>
        </w:tc>
        <w:tc>
          <w:tcPr>
            <w:tcW w:w="598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4" w:space="0" w:color="auto"/>
            </w:tcBorders>
            <w:shd w:val="clear" w:color="auto" w:fill="FFFFFF"/>
          </w:tcPr>
          <w:p w:rsidR="007F281B" w:rsidRPr="00FC6F84" w:rsidRDefault="007F281B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4" w:space="0" w:color="auto"/>
            </w:tcBorders>
            <w:shd w:val="clear" w:color="auto" w:fill="FFFFFF"/>
          </w:tcPr>
          <w:p w:rsidR="007F281B" w:rsidRPr="00FC6F84" w:rsidRDefault="00CB468D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7</w:t>
            </w:r>
          </w:p>
        </w:tc>
        <w:tc>
          <w:tcPr>
            <w:tcW w:w="876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7F281B" w:rsidRPr="00FC6F84" w:rsidRDefault="00D12560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19</w:t>
            </w:r>
          </w:p>
        </w:tc>
      </w:tr>
      <w:tr w:rsidR="00D12560" w:rsidRPr="00FC6F84" w:rsidTr="004D06EB">
        <w:trPr>
          <w:trHeight w:val="45"/>
        </w:trPr>
        <w:tc>
          <w:tcPr>
            <w:tcW w:w="6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3415" w:rsidRPr="00493415" w:rsidRDefault="007F281B" w:rsidP="004D06EB">
            <w:pPr>
              <w:pStyle w:val="a6"/>
              <w:rPr>
                <w:lang w:eastAsia="ru-RU"/>
              </w:rPr>
            </w:pPr>
            <w:r w:rsidRPr="00493415">
              <w:rPr>
                <w:lang w:eastAsia="ru-RU"/>
              </w:rPr>
              <w:t>25</w:t>
            </w:r>
          </w:p>
        </w:tc>
        <w:tc>
          <w:tcPr>
            <w:tcW w:w="62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3415" w:rsidRPr="00493415" w:rsidRDefault="007F281B" w:rsidP="004D06EB">
            <w:pPr>
              <w:pStyle w:val="a6"/>
              <w:rPr>
                <w:lang w:eastAsia="ru-RU"/>
              </w:rPr>
            </w:pPr>
            <w:r w:rsidRPr="00493415">
              <w:rPr>
                <w:lang w:eastAsia="ru-RU"/>
              </w:rPr>
              <w:t>Средства связи предложений в тексте</w:t>
            </w:r>
          </w:p>
        </w:tc>
        <w:tc>
          <w:tcPr>
            <w:tcW w:w="67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3415" w:rsidRPr="00493415" w:rsidRDefault="00CB468D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12</w:t>
            </w:r>
          </w:p>
        </w:tc>
        <w:tc>
          <w:tcPr>
            <w:tcW w:w="598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4" w:space="0" w:color="auto"/>
            </w:tcBorders>
            <w:shd w:val="clear" w:color="auto" w:fill="FFFFFF"/>
          </w:tcPr>
          <w:p w:rsidR="007F281B" w:rsidRPr="00FC6F84" w:rsidRDefault="007F281B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4" w:space="0" w:color="auto"/>
            </w:tcBorders>
            <w:shd w:val="clear" w:color="auto" w:fill="FFFFFF"/>
          </w:tcPr>
          <w:p w:rsidR="007F281B" w:rsidRPr="00FC6F84" w:rsidRDefault="00CB468D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14</w:t>
            </w:r>
          </w:p>
        </w:tc>
        <w:tc>
          <w:tcPr>
            <w:tcW w:w="876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7F281B" w:rsidRPr="00FC6F84" w:rsidRDefault="00D12560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31</w:t>
            </w:r>
          </w:p>
        </w:tc>
      </w:tr>
      <w:tr w:rsidR="00D12560" w:rsidRPr="00FC6F84" w:rsidTr="004D06EB">
        <w:trPr>
          <w:trHeight w:val="15"/>
        </w:trPr>
        <w:tc>
          <w:tcPr>
            <w:tcW w:w="6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3415" w:rsidRPr="00493415" w:rsidRDefault="007F281B" w:rsidP="004D06EB">
            <w:pPr>
              <w:pStyle w:val="a6"/>
              <w:rPr>
                <w:lang w:eastAsia="ru-RU"/>
              </w:rPr>
            </w:pPr>
            <w:r w:rsidRPr="00493415">
              <w:rPr>
                <w:lang w:eastAsia="ru-RU"/>
              </w:rPr>
              <w:t>26</w:t>
            </w:r>
          </w:p>
        </w:tc>
        <w:tc>
          <w:tcPr>
            <w:tcW w:w="62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3415" w:rsidRPr="00493415" w:rsidRDefault="007F281B" w:rsidP="004D06EB">
            <w:pPr>
              <w:pStyle w:val="a6"/>
              <w:rPr>
                <w:lang w:eastAsia="ru-RU"/>
              </w:rPr>
            </w:pPr>
            <w:r w:rsidRPr="00493415">
              <w:rPr>
                <w:lang w:eastAsia="ru-RU"/>
              </w:rPr>
              <w:t>Речь. Языковые средства выразительности</w:t>
            </w:r>
          </w:p>
        </w:tc>
        <w:tc>
          <w:tcPr>
            <w:tcW w:w="67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3415" w:rsidRPr="00493415" w:rsidRDefault="00CB468D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9</w:t>
            </w:r>
          </w:p>
        </w:tc>
        <w:tc>
          <w:tcPr>
            <w:tcW w:w="598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4" w:space="0" w:color="auto"/>
            </w:tcBorders>
            <w:shd w:val="clear" w:color="auto" w:fill="FFFFFF"/>
          </w:tcPr>
          <w:p w:rsidR="007F281B" w:rsidRPr="00FC6F84" w:rsidRDefault="007F281B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4" w:space="0" w:color="auto"/>
            </w:tcBorders>
            <w:shd w:val="clear" w:color="auto" w:fill="FFFFFF"/>
          </w:tcPr>
          <w:p w:rsidR="007F281B" w:rsidRPr="00FC6F84" w:rsidRDefault="00CB468D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11</w:t>
            </w:r>
          </w:p>
        </w:tc>
        <w:tc>
          <w:tcPr>
            <w:tcW w:w="876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7F281B" w:rsidRPr="00FC6F84" w:rsidRDefault="00D12560" w:rsidP="004D06EB">
            <w:pPr>
              <w:pStyle w:val="a6"/>
              <w:rPr>
                <w:lang w:eastAsia="ru-RU"/>
              </w:rPr>
            </w:pPr>
            <w:r w:rsidRPr="00FC6F84">
              <w:rPr>
                <w:lang w:eastAsia="ru-RU"/>
              </w:rPr>
              <w:t>30</w:t>
            </w:r>
          </w:p>
        </w:tc>
      </w:tr>
    </w:tbl>
    <w:p w:rsidR="00BE44FE" w:rsidRPr="00061724" w:rsidRDefault="00BE44FE" w:rsidP="00FC6F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BE44F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Методические рекомендации</w:t>
      </w:r>
    </w:p>
    <w:p w:rsidR="00061724" w:rsidRPr="00061724" w:rsidRDefault="00061724" w:rsidP="00061724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17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Обратить внимание на трудные случаи употребления и толкования паронимов.</w:t>
      </w:r>
    </w:p>
    <w:p w:rsidR="00061724" w:rsidRPr="00061724" w:rsidRDefault="00061724" w:rsidP="00061724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17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Повторить пунктуацию в сложном и осложненном предложениях.</w:t>
      </w:r>
    </w:p>
    <w:p w:rsidR="00061724" w:rsidRPr="00061724" w:rsidRDefault="00061724" w:rsidP="00061724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17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Формировать умения «видеть» текст, научить оперировать информацией, которая заложена в тексте.</w:t>
      </w:r>
    </w:p>
    <w:p w:rsidR="00634468" w:rsidRPr="00061724" w:rsidRDefault="00BE44FE" w:rsidP="00061724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4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осуществлять подготовку к экзамену в соответствии с демонстрационной версией, ежегодно предоставляемой ФИПИ, использовать в подготовке проверенные, рекомендованные материалы; более активно использовать</w:t>
      </w:r>
      <w:r w:rsidR="00634468" w:rsidRPr="000617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E44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тренировочные задания из открытого </w:t>
      </w:r>
      <w:bookmarkStart w:id="0" w:name="_GoBack"/>
      <w:bookmarkEnd w:id="0"/>
      <w:r w:rsidRPr="00BE44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Федераль</w:t>
      </w:r>
      <w:r w:rsidR="00634468" w:rsidRPr="000617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ного банка тестовых материалов</w:t>
      </w:r>
    </w:p>
    <w:p w:rsidR="00E873C9" w:rsidRPr="00061724" w:rsidRDefault="00634468" w:rsidP="00FC6F8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61724">
        <w:rPr>
          <w:rFonts w:ascii="Times New Roman" w:hAnsi="Times New Roman" w:cs="Times New Roman"/>
          <w:sz w:val="24"/>
          <w:szCs w:val="24"/>
        </w:rPr>
        <w:t>Руководитель МО: Юсупова Н.И</w:t>
      </w:r>
    </w:p>
    <w:sectPr w:rsidR="00E873C9" w:rsidRPr="000617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900270"/>
    <w:multiLevelType w:val="multilevel"/>
    <w:tmpl w:val="60F624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CA6"/>
    <w:rsid w:val="0001453C"/>
    <w:rsid w:val="00061724"/>
    <w:rsid w:val="0019063B"/>
    <w:rsid w:val="001C1B33"/>
    <w:rsid w:val="002D053B"/>
    <w:rsid w:val="00493415"/>
    <w:rsid w:val="004D06EB"/>
    <w:rsid w:val="00634468"/>
    <w:rsid w:val="007F281B"/>
    <w:rsid w:val="00937CF8"/>
    <w:rsid w:val="00947449"/>
    <w:rsid w:val="00966515"/>
    <w:rsid w:val="00BA249C"/>
    <w:rsid w:val="00BE44FE"/>
    <w:rsid w:val="00CB468D"/>
    <w:rsid w:val="00D12560"/>
    <w:rsid w:val="00E873C9"/>
    <w:rsid w:val="00EF2CA6"/>
    <w:rsid w:val="00FC6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3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873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937C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BE44FE"/>
    <w:rPr>
      <w:color w:val="0000FF"/>
      <w:u w:val="single"/>
    </w:rPr>
  </w:style>
  <w:style w:type="paragraph" w:styleId="a6">
    <w:name w:val="No Spacing"/>
    <w:uiPriority w:val="1"/>
    <w:qFormat/>
    <w:rsid w:val="004D06E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3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873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937C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BE44FE"/>
    <w:rPr>
      <w:color w:val="0000FF"/>
      <w:u w:val="single"/>
    </w:rPr>
  </w:style>
  <w:style w:type="paragraph" w:styleId="a6">
    <w:name w:val="No Spacing"/>
    <w:uiPriority w:val="1"/>
    <w:qFormat/>
    <w:rsid w:val="004D06E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393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2233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31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284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461</Words>
  <Characters>2632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dcterms:created xsi:type="dcterms:W3CDTF">2019-12-08T21:11:00Z</dcterms:created>
  <dcterms:modified xsi:type="dcterms:W3CDTF">2019-12-08T22:44:00Z</dcterms:modified>
</cp:coreProperties>
</file>