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1D3" w:rsidRDefault="009311D3" w:rsidP="009311D3">
      <w:pPr>
        <w:spacing w:after="0"/>
        <w:ind w:left="-56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3                                                                                                    </w:t>
      </w:r>
    </w:p>
    <w:p w:rsidR="009311D3" w:rsidRDefault="009311D3" w:rsidP="009311D3">
      <w:pPr>
        <w:ind w:left="-567" w:firstLine="709"/>
        <w:jc w:val="right"/>
        <w:rPr>
          <w:rFonts w:ascii="Times New Roman" w:hAnsi="Times New Roman"/>
          <w:b/>
          <w:sz w:val="24"/>
          <w:szCs w:val="24"/>
        </w:rPr>
      </w:pPr>
    </w:p>
    <w:p w:rsidR="009311D3" w:rsidRDefault="009311D3" w:rsidP="009311D3">
      <w:pPr>
        <w:spacing w:after="0"/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9311D3" w:rsidRDefault="009311D3" w:rsidP="009311D3">
      <w:pPr>
        <w:spacing w:after="0"/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муниципальном смотре-конкурсе художественной самодеятельности «Очаг мой – родной Дагестан» (далее - Конкурс)</w:t>
      </w:r>
    </w:p>
    <w:p w:rsidR="009311D3" w:rsidRDefault="009311D3" w:rsidP="009311D3">
      <w:pPr>
        <w:spacing w:after="0"/>
        <w:ind w:left="-567"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9311D3" w:rsidRDefault="009311D3" w:rsidP="009311D3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Цели и задачи: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 популяризация и развитие фольклорного и этнического   направлений в хореографии, вокале, музыке; 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выявление и поддержка   талантливых исполнителей; 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 совершенствование мастерства и исполнительской культуры участников;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совершенствование педагогического мастерства;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 содействие развитию хореографического и вокального жанров, популяризации национальных инструментов, </w:t>
      </w:r>
      <w:r>
        <w:rPr>
          <w:rFonts w:ascii="Times New Roman" w:hAnsi="Times New Roman"/>
          <w:sz w:val="28"/>
          <w:szCs w:val="28"/>
        </w:rPr>
        <w:t>пропаганда детского вокального искусства.</w:t>
      </w:r>
    </w:p>
    <w:p w:rsidR="009311D3" w:rsidRDefault="009311D3" w:rsidP="009311D3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9311D3" w:rsidRDefault="009311D3" w:rsidP="009311D3">
      <w:pPr>
        <w:spacing w:after="0"/>
        <w:ind w:left="-567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>Участники конкурса.</w:t>
      </w:r>
    </w:p>
    <w:p w:rsidR="009311D3" w:rsidRDefault="009311D3" w:rsidP="009311D3">
      <w:pPr>
        <w:spacing w:after="0"/>
        <w:ind w:left="-567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образовательных учреждений.</w:t>
      </w:r>
    </w:p>
    <w:p w:rsidR="009311D3" w:rsidRDefault="009311D3" w:rsidP="009311D3">
      <w:pPr>
        <w:tabs>
          <w:tab w:val="left" w:pos="7380"/>
          <w:tab w:val="left" w:pos="7740"/>
        </w:tabs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Возрастная категория участников 12-16 лет.</w:t>
      </w:r>
    </w:p>
    <w:p w:rsidR="009311D3" w:rsidRDefault="009311D3" w:rsidP="009311D3">
      <w:pPr>
        <w:spacing w:after="0" w:line="240" w:lineRule="auto"/>
        <w:ind w:left="-567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311D3" w:rsidRDefault="009311D3" w:rsidP="009311D3">
      <w:pPr>
        <w:tabs>
          <w:tab w:val="left" w:pos="284"/>
          <w:tab w:val="left" w:pos="709"/>
        </w:tabs>
        <w:spacing w:after="0"/>
        <w:ind w:left="-567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3. Организатор</w:t>
      </w:r>
      <w:r>
        <w:rPr>
          <w:rFonts w:ascii="Times New Roman" w:hAnsi="Times New Roman"/>
          <w:b/>
          <w:bCs/>
          <w:sz w:val="28"/>
          <w:szCs w:val="28"/>
        </w:rPr>
        <w:t xml:space="preserve">ы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конкурса:</w:t>
      </w:r>
    </w:p>
    <w:p w:rsidR="00704F41" w:rsidRDefault="00704F41" w:rsidP="009311D3">
      <w:pPr>
        <w:tabs>
          <w:tab w:val="left" w:pos="284"/>
          <w:tab w:val="left" w:pos="709"/>
        </w:tabs>
        <w:spacing w:after="0"/>
        <w:ind w:left="-567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9311D3" w:rsidRPr="00704F41" w:rsidRDefault="009311D3" w:rsidP="009311D3">
      <w:pPr>
        <w:tabs>
          <w:tab w:val="left" w:pos="284"/>
          <w:tab w:val="left" w:pos="709"/>
        </w:tabs>
        <w:spacing w:after="0"/>
        <w:ind w:left="-567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04F41">
        <w:rPr>
          <w:rFonts w:ascii="Times New Roman" w:hAnsi="Times New Roman"/>
          <w:bCs/>
          <w:color w:val="000000"/>
          <w:sz w:val="28"/>
          <w:szCs w:val="28"/>
        </w:rPr>
        <w:t>МКУ «Де</w:t>
      </w:r>
      <w:r w:rsidR="00704F41" w:rsidRPr="00704F41">
        <w:rPr>
          <w:rFonts w:ascii="Times New Roman" w:hAnsi="Times New Roman"/>
          <w:bCs/>
          <w:color w:val="000000"/>
          <w:sz w:val="28"/>
          <w:szCs w:val="28"/>
        </w:rPr>
        <w:t>рбентское городское управление образован</w:t>
      </w:r>
      <w:r w:rsidRPr="00704F41">
        <w:rPr>
          <w:rFonts w:ascii="Times New Roman" w:hAnsi="Times New Roman"/>
          <w:bCs/>
          <w:color w:val="000000"/>
          <w:sz w:val="28"/>
          <w:szCs w:val="28"/>
        </w:rPr>
        <w:t>ия»</w:t>
      </w:r>
    </w:p>
    <w:p w:rsidR="00704F41" w:rsidRPr="00704F41" w:rsidRDefault="00704F41" w:rsidP="009311D3">
      <w:pPr>
        <w:tabs>
          <w:tab w:val="left" w:pos="284"/>
          <w:tab w:val="left" w:pos="709"/>
        </w:tabs>
        <w:spacing w:after="0"/>
        <w:ind w:left="-567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9311D3" w:rsidRDefault="009311D3" w:rsidP="009311D3">
      <w:pPr>
        <w:tabs>
          <w:tab w:val="left" w:pos="7380"/>
          <w:tab w:val="left" w:pos="7740"/>
        </w:tabs>
        <w:spacing w:after="0"/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4. Условия и сроки проведения конкурса.</w:t>
      </w:r>
    </w:p>
    <w:p w:rsidR="009311D3" w:rsidRDefault="009311D3" w:rsidP="009311D3">
      <w:pPr>
        <w:tabs>
          <w:tab w:val="left" w:pos="7380"/>
          <w:tab w:val="left" w:pos="7740"/>
        </w:tabs>
        <w:spacing w:after="0"/>
        <w:ind w:left="-567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Этапы конкурса:</w:t>
      </w:r>
    </w:p>
    <w:p w:rsidR="00704F41" w:rsidRPr="00704F41" w:rsidRDefault="00704F41" w:rsidP="00704F41">
      <w:pPr>
        <w:tabs>
          <w:tab w:val="left" w:pos="7380"/>
          <w:tab w:val="left" w:pos="7740"/>
        </w:tabs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04F41">
        <w:rPr>
          <w:rFonts w:ascii="Times New Roman" w:hAnsi="Times New Roman"/>
          <w:color w:val="000000"/>
          <w:sz w:val="28"/>
          <w:szCs w:val="28"/>
        </w:rPr>
        <w:t>внутришкольный</w:t>
      </w:r>
      <w:proofErr w:type="spellEnd"/>
      <w:r w:rsidRPr="00704F41">
        <w:rPr>
          <w:rFonts w:ascii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с 14 – 19 октября 2019 г.</w:t>
      </w:r>
    </w:p>
    <w:p w:rsidR="009311D3" w:rsidRDefault="009311D3" w:rsidP="009311D3">
      <w:pPr>
        <w:tabs>
          <w:tab w:val="left" w:pos="7380"/>
          <w:tab w:val="left" w:pos="7740"/>
        </w:tabs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муниципальный –</w:t>
      </w:r>
      <w:r w:rsidR="00704F41">
        <w:rPr>
          <w:rFonts w:ascii="Times New Roman" w:hAnsi="Times New Roman"/>
          <w:sz w:val="28"/>
          <w:szCs w:val="28"/>
        </w:rPr>
        <w:t>23 октября 2019 г.</w:t>
      </w:r>
    </w:p>
    <w:p w:rsidR="009311D3" w:rsidRDefault="009311D3" w:rsidP="009311D3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муниципальном этапе конкурса жюри выявляет лучших исполнителей в каждой номинации</w:t>
      </w:r>
      <w:r w:rsidR="00704F4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Конкурсанты, занявшие первые места, становятся участниками финального этапа конкурса.</w:t>
      </w:r>
    </w:p>
    <w:p w:rsidR="00704F41" w:rsidRDefault="00704F41" w:rsidP="009311D3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Для составления программы муниципального </w:t>
      </w:r>
      <w:r w:rsidR="009311D3">
        <w:rPr>
          <w:rFonts w:ascii="Times New Roman" w:hAnsi="Times New Roman"/>
          <w:color w:val="000000"/>
          <w:sz w:val="28"/>
          <w:szCs w:val="28"/>
        </w:rPr>
        <w:t xml:space="preserve"> этапа конкурса необходимо представить </w:t>
      </w:r>
      <w:r>
        <w:rPr>
          <w:rFonts w:ascii="Times New Roman" w:hAnsi="Times New Roman"/>
          <w:color w:val="000000"/>
          <w:sz w:val="28"/>
          <w:szCs w:val="28"/>
        </w:rPr>
        <w:t xml:space="preserve">в МКУ ДГУО </w:t>
      </w:r>
      <w:r w:rsidR="009311D3">
        <w:rPr>
          <w:rFonts w:ascii="Times New Roman" w:hAnsi="Times New Roman"/>
          <w:color w:val="000000"/>
          <w:sz w:val="28"/>
          <w:szCs w:val="28"/>
        </w:rPr>
        <w:t xml:space="preserve">протокол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этапа</w:t>
      </w:r>
      <w:r w:rsidR="009311D3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="009311D3">
        <w:rPr>
          <w:rFonts w:ascii="Times New Roman" w:hAnsi="Times New Roman"/>
          <w:sz w:val="28"/>
          <w:szCs w:val="28"/>
        </w:rPr>
        <w:t>заявку</w:t>
      </w:r>
      <w:r>
        <w:rPr>
          <w:rFonts w:ascii="Times New Roman" w:hAnsi="Times New Roman"/>
          <w:sz w:val="28"/>
          <w:szCs w:val="28"/>
        </w:rPr>
        <w:t xml:space="preserve"> (Приложение №4)</w:t>
      </w:r>
      <w:r w:rsidR="009311D3">
        <w:rPr>
          <w:rFonts w:ascii="Times New Roman" w:hAnsi="Times New Roman"/>
          <w:sz w:val="28"/>
          <w:szCs w:val="28"/>
        </w:rPr>
        <w:t xml:space="preserve"> </w:t>
      </w:r>
      <w:r w:rsidR="009311D3">
        <w:rPr>
          <w:rFonts w:ascii="Times New Roman" w:hAnsi="Times New Roman"/>
          <w:color w:val="000000"/>
          <w:sz w:val="28"/>
          <w:szCs w:val="28"/>
        </w:rPr>
        <w:t xml:space="preserve">на участие </w:t>
      </w:r>
      <w:r>
        <w:rPr>
          <w:rFonts w:ascii="Times New Roman" w:hAnsi="Times New Roman"/>
          <w:color w:val="000000"/>
          <w:sz w:val="28"/>
          <w:szCs w:val="28"/>
        </w:rPr>
        <w:t xml:space="preserve">в муниципальном этапе конкурса. </w:t>
      </w:r>
    </w:p>
    <w:p w:rsidR="009311D3" w:rsidRDefault="00704F41" w:rsidP="009311D3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</w:t>
      </w:r>
      <w:r w:rsidR="009311D3">
        <w:rPr>
          <w:rFonts w:ascii="Times New Roman" w:hAnsi="Times New Roman"/>
          <w:sz w:val="28"/>
          <w:szCs w:val="28"/>
        </w:rPr>
        <w:t xml:space="preserve">: </w:t>
      </w:r>
    </w:p>
    <w:p w:rsidR="009311D3" w:rsidRDefault="009311D3" w:rsidP="009311D3">
      <w:pPr>
        <w:spacing w:after="0" w:line="240" w:lineRule="auto"/>
        <w:ind w:left="-567" w:firstLine="709"/>
        <w:jc w:val="both"/>
        <w:rPr>
          <w:rFonts w:ascii="Times New Roman" w:eastAsia="Calibri" w:hAnsi="Times New Roman"/>
          <w:color w:val="FF0000"/>
          <w:sz w:val="28"/>
          <w:szCs w:val="28"/>
          <w:lang w:eastAsia="en-US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9311D3" w:rsidRDefault="009311D3" w:rsidP="009311D3">
      <w:pPr>
        <w:spacing w:after="0"/>
        <w:ind w:left="-567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5. Номинации конкурса: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5.1.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«Национальный танец»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для участников городских образовательных учреждений</w:t>
      </w:r>
      <w:r>
        <w:rPr>
          <w:rFonts w:ascii="Times New Roman" w:hAnsi="Times New Roman"/>
          <w:sz w:val="28"/>
          <w:szCs w:val="28"/>
        </w:rPr>
        <w:t>)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Продолжительность исполнения - не более 4 минут.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>Оценочные критерии: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нетрадиционное балетмейстерское решение;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соответствие движений и музыкального сопровождения;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исполнительское мастерство;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костюм, реквизиты к танцу;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постановочная и сценическая культура;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ансамблевая форма (от 12 до 20 участников).</w:t>
      </w:r>
    </w:p>
    <w:p w:rsidR="009311D3" w:rsidRDefault="009311D3" w:rsidP="009311D3">
      <w:pPr>
        <w:spacing w:after="0"/>
        <w:ind w:left="-567"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9311D3" w:rsidRDefault="009311D3" w:rsidP="009311D3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5.2.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«Музыкальное произведение на национальных инструментах» 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Количество исполнителей не более 5 человек, продолжительность исполнения не более 5 минут.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Оценочные критерии: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техника игры;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сценическая культура;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исполнительское мастерство;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репертуар;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сложность музыкального произведения.</w:t>
      </w:r>
    </w:p>
    <w:p w:rsidR="009311D3" w:rsidRDefault="009311D3" w:rsidP="009311D3">
      <w:pPr>
        <w:spacing w:after="0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</w:t>
      </w:r>
      <w:r>
        <w:rPr>
          <w:rFonts w:ascii="Times New Roman" w:hAnsi="Times New Roman"/>
          <w:bCs/>
          <w:iCs/>
          <w:sz w:val="28"/>
          <w:szCs w:val="28"/>
          <w:u w:val="single"/>
        </w:rPr>
        <w:t>«Вокальное исполнение»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Солист исполняет композицию в сопровождении минусовой фонограммы без </w:t>
      </w:r>
      <w:proofErr w:type="spellStart"/>
      <w:proofErr w:type="gramStart"/>
      <w:r>
        <w:rPr>
          <w:rFonts w:ascii="Times New Roman" w:hAnsi="Times New Roman"/>
          <w:bCs/>
          <w:iCs/>
          <w:sz w:val="28"/>
          <w:szCs w:val="28"/>
        </w:rPr>
        <w:t>бек-вокала</w:t>
      </w:r>
      <w:proofErr w:type="spellEnd"/>
      <w:proofErr w:type="gramEnd"/>
      <w:r>
        <w:rPr>
          <w:rFonts w:ascii="Times New Roman" w:hAnsi="Times New Roman"/>
          <w:bCs/>
          <w:iCs/>
          <w:sz w:val="28"/>
          <w:szCs w:val="28"/>
        </w:rPr>
        <w:t>, продолжительность исполнения не более 4 минут.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>Оценочные критерии: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- музыкальное сопровождение на национальных инструментах; </w:t>
      </w:r>
    </w:p>
    <w:p w:rsidR="009311D3" w:rsidRDefault="009311D3" w:rsidP="009311D3">
      <w:pPr>
        <w:pStyle w:val="a4"/>
        <w:spacing w:before="0" w:beforeAutospacing="0" w:after="0" w:afterAutospacing="0" w:line="276" w:lineRule="auto"/>
        <w:ind w:left="-567"/>
        <w:rPr>
          <w:sz w:val="28"/>
          <w:szCs w:val="28"/>
        </w:rPr>
      </w:pPr>
      <w:r>
        <w:rPr>
          <w:sz w:val="28"/>
          <w:szCs w:val="28"/>
        </w:rPr>
        <w:t>- сложность репертуара;</w:t>
      </w:r>
    </w:p>
    <w:p w:rsidR="009311D3" w:rsidRDefault="009311D3" w:rsidP="009311D3">
      <w:pPr>
        <w:pStyle w:val="a4"/>
        <w:spacing w:before="0" w:beforeAutospacing="0" w:after="0" w:afterAutospacing="0" w:line="276" w:lineRule="auto"/>
        <w:ind w:left="-567"/>
        <w:rPr>
          <w:sz w:val="28"/>
          <w:szCs w:val="28"/>
        </w:rPr>
      </w:pPr>
      <w:r>
        <w:rPr>
          <w:sz w:val="28"/>
          <w:szCs w:val="28"/>
        </w:rPr>
        <w:t>- музыкальность, артистизм;</w:t>
      </w:r>
    </w:p>
    <w:p w:rsidR="009311D3" w:rsidRDefault="009311D3" w:rsidP="009311D3">
      <w:pPr>
        <w:pStyle w:val="a4"/>
        <w:spacing w:before="0" w:beforeAutospacing="0" w:after="0" w:afterAutospacing="0" w:line="276" w:lineRule="auto"/>
        <w:ind w:left="-567"/>
        <w:rPr>
          <w:sz w:val="28"/>
          <w:szCs w:val="28"/>
        </w:rPr>
      </w:pPr>
      <w:r>
        <w:rPr>
          <w:sz w:val="28"/>
          <w:szCs w:val="28"/>
        </w:rPr>
        <w:t>- техника исполнения;</w:t>
      </w:r>
    </w:p>
    <w:p w:rsidR="009311D3" w:rsidRDefault="009311D3" w:rsidP="009311D3">
      <w:pPr>
        <w:pStyle w:val="a4"/>
        <w:spacing w:before="0" w:beforeAutospacing="0" w:after="0" w:afterAutospacing="0" w:line="276" w:lineRule="auto"/>
        <w:ind w:left="-567"/>
        <w:rPr>
          <w:sz w:val="28"/>
          <w:szCs w:val="28"/>
        </w:rPr>
      </w:pPr>
      <w:r>
        <w:rPr>
          <w:sz w:val="28"/>
          <w:szCs w:val="28"/>
        </w:rPr>
        <w:t>- качество сопровождения;</w:t>
      </w:r>
    </w:p>
    <w:p w:rsidR="009311D3" w:rsidRDefault="009311D3" w:rsidP="009311D3">
      <w:pPr>
        <w:spacing w:after="0"/>
        <w:ind w:left="-567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антураж-подтанцовка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;</w:t>
      </w:r>
    </w:p>
    <w:p w:rsidR="009311D3" w:rsidRDefault="009311D3" w:rsidP="009311D3">
      <w:pPr>
        <w:pStyle w:val="a4"/>
        <w:spacing w:before="0" w:beforeAutospacing="0" w:after="0" w:afterAutospacing="0" w:line="276" w:lineRule="auto"/>
        <w:ind w:left="-567"/>
        <w:rPr>
          <w:rStyle w:val="a3"/>
          <w:b w:val="0"/>
        </w:rPr>
      </w:pPr>
      <w:r>
        <w:rPr>
          <w:sz w:val="28"/>
          <w:szCs w:val="28"/>
        </w:rPr>
        <w:t>- имидж.</w:t>
      </w:r>
    </w:p>
    <w:p w:rsidR="009311D3" w:rsidRDefault="009311D3" w:rsidP="009311D3">
      <w:pPr>
        <w:spacing w:after="0"/>
        <w:ind w:left="-567" w:firstLine="709"/>
        <w:jc w:val="both"/>
        <w:rPr>
          <w:rFonts w:ascii="Times New Roman" w:hAnsi="Times New Roman"/>
          <w:color w:val="FF0000"/>
        </w:rPr>
      </w:pPr>
    </w:p>
    <w:p w:rsidR="009311D3" w:rsidRDefault="009311D3" w:rsidP="009311D3">
      <w:pPr>
        <w:shd w:val="clear" w:color="auto" w:fill="FFFFFF"/>
        <w:spacing w:after="0"/>
        <w:ind w:left="-567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Жюри.</w:t>
      </w:r>
    </w:p>
    <w:p w:rsidR="009311D3" w:rsidRDefault="009311D3" w:rsidP="009311D3">
      <w:pPr>
        <w:spacing w:after="0"/>
        <w:ind w:left="-567" w:firstLine="709"/>
        <w:jc w:val="both"/>
        <w:rPr>
          <w:rFonts w:ascii="Times New Roman" w:eastAsia="Calibri" w:hAnsi="Times New Roman"/>
          <w:sz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Состав жюри формируется из ведущих специалистов культуры и искусства Республики Дагестан (приложение 1). Распределение призовых мест производится по решению жюри на основании </w:t>
      </w:r>
      <w:r>
        <w:rPr>
          <w:rFonts w:ascii="Times New Roman" w:hAnsi="Times New Roman"/>
          <w:sz w:val="28"/>
        </w:rPr>
        <w:t xml:space="preserve">количества набранных баллов. Выставление баллов производится отдельно за каждое исполненное произведение на основании рекомендуемых критериев по 10-балльной системе. </w:t>
      </w:r>
    </w:p>
    <w:p w:rsidR="009311D3" w:rsidRDefault="009311D3" w:rsidP="009311D3">
      <w:pPr>
        <w:spacing w:after="0"/>
        <w:ind w:left="-567"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04F41" w:rsidRDefault="00704F41" w:rsidP="009311D3">
      <w:pPr>
        <w:spacing w:after="0"/>
        <w:ind w:left="-567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311D3" w:rsidRDefault="009311D3" w:rsidP="009311D3">
      <w:pPr>
        <w:spacing w:after="0"/>
        <w:ind w:left="-56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7.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Условия финансирования.</w:t>
      </w:r>
    </w:p>
    <w:p w:rsidR="009311D3" w:rsidRDefault="009311D3" w:rsidP="009311D3">
      <w:pPr>
        <w:spacing w:after="0"/>
        <w:ind w:left="-567" w:firstLine="709"/>
        <w:jc w:val="both"/>
        <w:rPr>
          <w:rStyle w:val="FontStyle16"/>
          <w:sz w:val="28"/>
          <w:szCs w:val="28"/>
        </w:rPr>
      </w:pPr>
      <w:r>
        <w:rPr>
          <w:rStyle w:val="FontStyle22"/>
          <w:sz w:val="28"/>
          <w:szCs w:val="28"/>
        </w:rPr>
        <w:t xml:space="preserve">Финансирование конкурса осуществляется за счет средств, выделяемых в рамках </w:t>
      </w:r>
      <w:r>
        <w:rPr>
          <w:rFonts w:ascii="Times New Roman" w:hAnsi="Times New Roman"/>
          <w:sz w:val="28"/>
          <w:szCs w:val="28"/>
        </w:rPr>
        <w:t xml:space="preserve">финансового обеспечения конкурса, предусмотренных в рамках государственной программы Республики Дагестан </w:t>
      </w:r>
      <w:r>
        <w:rPr>
          <w:rStyle w:val="FontStyle18"/>
          <w:b w:val="0"/>
          <w:sz w:val="28"/>
          <w:szCs w:val="28"/>
        </w:rPr>
        <w:t>«Комплексная программа противодействия идеологии терроризма в Республике Дагестан на 2019 год»</w:t>
      </w:r>
      <w:r>
        <w:rPr>
          <w:rStyle w:val="FontStyle22"/>
          <w:sz w:val="28"/>
          <w:szCs w:val="28"/>
        </w:rPr>
        <w:t>.</w:t>
      </w:r>
    </w:p>
    <w:p w:rsidR="009311D3" w:rsidRDefault="009311D3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8A48BB">
      <w:pPr>
        <w:spacing w:after="0"/>
        <w:ind w:left="-56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</w:t>
      </w:r>
    </w:p>
    <w:p w:rsidR="008A48BB" w:rsidRDefault="008A48BB" w:rsidP="008A48BB">
      <w:pPr>
        <w:spacing w:after="0"/>
        <w:ind w:left="-567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9311D3" w:rsidRDefault="009311D3" w:rsidP="009311D3">
      <w:pPr>
        <w:ind w:left="-567"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8A48BB" w:rsidRDefault="008A48BB" w:rsidP="008A48BB">
      <w:pPr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Анкета-заявка</w:t>
      </w:r>
    </w:p>
    <w:p w:rsidR="008A48BB" w:rsidRDefault="008A48BB" w:rsidP="008A48BB">
      <w:pPr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участника муниципального смотра-конкурса художественной самодеятельности «Очаг мой – родной Дагестан» 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1.Фамилия, имя, отчество участника (полностью)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2.Номинация________________________________________________________ 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произведения________________________________________________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Год и дата рождения:________________________________________________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Место учебы (школа, класс), адрес (с индексом), телефон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Фамилия, имя, отчество (полностью) руководителя,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______________________________________________________________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место работы и должность__________________________________________ 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телефона ___________________________________________________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паспортные данные 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Название образовательного учреждения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</w:p>
    <w:p w:rsidR="008A48BB" w:rsidRDefault="008A48BB" w:rsidP="008A48BB">
      <w:pPr>
        <w:tabs>
          <w:tab w:val="left" w:pos="0"/>
        </w:tabs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       __________________________             _____________________</w:t>
      </w:r>
    </w:p>
    <w:p w:rsidR="008A48BB" w:rsidRDefault="008A48BB" w:rsidP="008A48B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szCs w:val="28"/>
        </w:rPr>
        <w:t xml:space="preserve">                                                                                      М.П.    </w:t>
      </w:r>
    </w:p>
    <w:p w:rsidR="008A48BB" w:rsidRDefault="008A48BB" w:rsidP="008A48BB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Дата заполнения     «</w:t>
      </w:r>
      <w:r>
        <w:rPr>
          <w:rFonts w:ascii="Times New Roman" w:hAnsi="Times New Roman"/>
          <w:sz w:val="28"/>
          <w:szCs w:val="28"/>
        </w:rPr>
        <w:tab/>
        <w:t>» ___________ 2019 г.</w:t>
      </w:r>
    </w:p>
    <w:p w:rsidR="008A48BB" w:rsidRDefault="008A48BB" w:rsidP="008A48BB">
      <w:pPr>
        <w:ind w:left="-567"/>
      </w:pPr>
    </w:p>
    <w:p w:rsidR="008A48BB" w:rsidRDefault="008A48BB" w:rsidP="008A48BB">
      <w:pPr>
        <w:spacing w:after="0"/>
        <w:ind w:left="-56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5</w:t>
      </w:r>
    </w:p>
    <w:p w:rsidR="008A48BB" w:rsidRDefault="008A48BB" w:rsidP="008A48BB">
      <w:pPr>
        <w:spacing w:after="0"/>
        <w:ind w:left="-567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8A48BB" w:rsidRDefault="008A48BB" w:rsidP="008A48BB">
      <w:pPr>
        <w:spacing w:line="240" w:lineRule="auto"/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:rsidR="008A48BB" w:rsidRDefault="008A48BB" w:rsidP="008A48BB">
      <w:pPr>
        <w:spacing w:line="240" w:lineRule="auto"/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spellStart"/>
      <w:r>
        <w:rPr>
          <w:rFonts w:ascii="Times New Roman" w:hAnsi="Times New Roman"/>
          <w:b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этапа муниципального  смотра-конкурса художественной самодеятельности «Очаг мой – родной Дагестан» </w:t>
      </w:r>
    </w:p>
    <w:p w:rsidR="008A48BB" w:rsidRDefault="008A48BB" w:rsidP="008A48BB">
      <w:pPr>
        <w:spacing w:line="240" w:lineRule="auto"/>
        <w:ind w:left="-56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победителей _______                        </w:t>
      </w:r>
    </w:p>
    <w:tbl>
      <w:tblPr>
        <w:tblW w:w="1072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2"/>
        <w:gridCol w:w="3329"/>
        <w:gridCol w:w="1846"/>
        <w:gridCol w:w="1826"/>
        <w:gridCol w:w="2863"/>
      </w:tblGrid>
      <w:tr w:rsidR="008A48BB" w:rsidTr="002E6559">
        <w:trPr>
          <w:trHeight w:val="1722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-342" w:right="-108" w:firstLine="10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8A48BB" w:rsidRDefault="008A48BB" w:rsidP="002E6559">
            <w:pPr>
              <w:ind w:left="34" w:right="176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ПП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Номинация смотра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right="-108" w:hanging="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Название</w:t>
            </w:r>
          </w:p>
          <w:p w:rsidR="008A48BB" w:rsidRDefault="008A48BB" w:rsidP="002E6559">
            <w:pPr>
              <w:ind w:right="-108" w:hanging="9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произведения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Название</w:t>
            </w:r>
          </w:p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коллектива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36" w:right="-173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Постановщик, художественный руководитель (Ф.И.О., место работы, номер, серия паспорта,  ИНН, № страхового свидетельства, телефон)</w:t>
            </w:r>
            <w:proofErr w:type="gramEnd"/>
          </w:p>
        </w:tc>
      </w:tr>
      <w:tr w:rsidR="008A48BB" w:rsidTr="002E6559">
        <w:trPr>
          <w:trHeight w:val="282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-342" w:right="-108" w:firstLine="10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left="-567" w:right="-173"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8A48BB" w:rsidTr="002E6559">
        <w:trPr>
          <w:trHeight w:val="352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spacing w:after="0" w:line="240" w:lineRule="auto"/>
              <w:ind w:left="-342" w:right="-108" w:firstLine="1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firstLine="142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танец</w:t>
            </w:r>
          </w:p>
          <w:p w:rsidR="008A48BB" w:rsidRDefault="008A48BB" w:rsidP="002E6559">
            <w:pPr>
              <w:ind w:firstLine="142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(для участников городских образовательных учреждений)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firstLine="709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A48BB" w:rsidRDefault="008A48BB" w:rsidP="002E6559">
            <w:pPr>
              <w:ind w:left="-567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A48BB" w:rsidTr="002E6559">
        <w:trPr>
          <w:trHeight w:val="282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spacing w:after="0" w:line="240" w:lineRule="auto"/>
              <w:ind w:left="-342" w:right="-108" w:firstLine="1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right="-108" w:firstLine="142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Музыкальное произведение на национальных инструментах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08" w:firstLine="709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73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A48BB" w:rsidTr="002E6559">
        <w:trPr>
          <w:trHeight w:val="1159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spacing w:after="0" w:line="240" w:lineRule="auto"/>
              <w:ind w:left="-342" w:right="-108" w:firstLine="1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right="-108" w:firstLine="142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Вокальное исполнение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(сольное)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08" w:firstLine="709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73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A48BB" w:rsidTr="002E6559">
        <w:trPr>
          <w:trHeight w:val="868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spacing w:after="0" w:line="240" w:lineRule="auto"/>
              <w:ind w:left="-342" w:right="-108" w:firstLine="10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BB" w:rsidRDefault="008A48BB" w:rsidP="002E6559">
            <w:pPr>
              <w:ind w:right="-108" w:firstLine="142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08" w:firstLine="709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08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BB" w:rsidRDefault="008A48BB" w:rsidP="002E6559">
            <w:pPr>
              <w:ind w:left="-567" w:right="-173"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8A48BB" w:rsidRDefault="008A48BB" w:rsidP="008A48BB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48BB" w:rsidRDefault="008A48BB" w:rsidP="008A48BB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48BB" w:rsidRDefault="008A48BB" w:rsidP="008A48BB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48BB" w:rsidRDefault="008A48BB" w:rsidP="008A48BB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48BB" w:rsidRDefault="008A48BB" w:rsidP="008A48BB">
      <w:pPr>
        <w:spacing w:after="0" w:line="240" w:lineRule="auto"/>
        <w:ind w:left="-567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A48BB" w:rsidRDefault="008A48BB" w:rsidP="008A48BB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Директор:________________________________</w:t>
      </w:r>
      <w:proofErr w:type="spellEnd"/>
      <w:r>
        <w:rPr>
          <w:rFonts w:ascii="Times New Roman" w:hAnsi="Times New Roman"/>
          <w:i/>
          <w:sz w:val="24"/>
          <w:szCs w:val="24"/>
        </w:rPr>
        <w:t>(подпись, печать)</w:t>
      </w:r>
    </w:p>
    <w:p w:rsidR="00231C82" w:rsidRDefault="00231C82"/>
    <w:sectPr w:rsidR="00231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11D3"/>
    <w:rsid w:val="00231C82"/>
    <w:rsid w:val="00704F41"/>
    <w:rsid w:val="008A48BB"/>
    <w:rsid w:val="00931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311D3"/>
    <w:rPr>
      <w:b/>
      <w:bCs/>
    </w:rPr>
  </w:style>
  <w:style w:type="paragraph" w:styleId="a4">
    <w:name w:val="Normal (Web)"/>
    <w:basedOn w:val="a"/>
    <w:semiHidden/>
    <w:unhideWhenUsed/>
    <w:rsid w:val="00931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9311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311D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2">
    <w:name w:val="Font Style22"/>
    <w:rsid w:val="009311D3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rsid w:val="009311D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2019-10-05T14:19:00Z</dcterms:created>
  <dcterms:modified xsi:type="dcterms:W3CDTF">2019-10-05T15:22:00Z</dcterms:modified>
</cp:coreProperties>
</file>