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07"/>
        <w:gridCol w:w="3121"/>
        <w:gridCol w:w="3360"/>
      </w:tblGrid>
      <w:tr w:rsidR="00792082" w14:paraId="4C511C54" w14:textId="2B572CF3" w:rsidTr="00792082">
        <w:trPr>
          <w:trHeight w:val="841"/>
        </w:trPr>
        <w:tc>
          <w:tcPr>
            <w:tcW w:w="3320" w:type="dxa"/>
          </w:tcPr>
          <w:p w14:paraId="15A7C375" w14:textId="0958DA26" w:rsidR="00792082" w:rsidRPr="00FF241C" w:rsidRDefault="00792082" w:rsidP="00FF24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41C">
              <w:rPr>
                <w:rFonts w:ascii="Times New Roman" w:hAnsi="Times New Roman" w:cs="Times New Roman"/>
                <w:sz w:val="28"/>
                <w:szCs w:val="28"/>
              </w:rPr>
              <w:t>ФИО кандидата</w:t>
            </w:r>
          </w:p>
        </w:tc>
        <w:tc>
          <w:tcPr>
            <w:tcW w:w="3368" w:type="dxa"/>
          </w:tcPr>
          <w:p w14:paraId="60021E4B" w14:textId="3BE54809" w:rsidR="00792082" w:rsidRPr="00FF241C" w:rsidRDefault="00792082" w:rsidP="00FF24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241C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800" w:type="dxa"/>
          </w:tcPr>
          <w:p w14:paraId="4A6433C1" w14:textId="38FF8C0C" w:rsidR="00792082" w:rsidRPr="00FF241C" w:rsidRDefault="00792082" w:rsidP="00FF24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Контактные данные (мобильный номер и адрес электронной почты)</w:t>
            </w:r>
          </w:p>
        </w:tc>
      </w:tr>
      <w:tr w:rsidR="00792082" w14:paraId="19EC0196" w14:textId="012245EA" w:rsidTr="00792082">
        <w:tc>
          <w:tcPr>
            <w:tcW w:w="3320" w:type="dxa"/>
          </w:tcPr>
          <w:p w14:paraId="5EB8B0BC" w14:textId="174850CF" w:rsidR="00792082" w:rsidRPr="00D70AB7" w:rsidRDefault="00D70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AB7">
              <w:rPr>
                <w:rFonts w:ascii="Times New Roman" w:hAnsi="Times New Roman" w:cs="Times New Roman"/>
                <w:sz w:val="28"/>
                <w:szCs w:val="28"/>
              </w:rPr>
              <w:t xml:space="preserve">Бабаева </w:t>
            </w:r>
            <w:proofErr w:type="spellStart"/>
            <w:r w:rsidRPr="00D70AB7">
              <w:rPr>
                <w:rFonts w:ascii="Times New Roman" w:hAnsi="Times New Roman" w:cs="Times New Roman"/>
                <w:sz w:val="28"/>
                <w:szCs w:val="28"/>
              </w:rPr>
              <w:t>Гюлида</w:t>
            </w:r>
            <w:proofErr w:type="spellEnd"/>
            <w:r w:rsidRPr="00D70A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70AB7">
              <w:rPr>
                <w:rFonts w:ascii="Times New Roman" w:hAnsi="Times New Roman" w:cs="Times New Roman"/>
                <w:sz w:val="28"/>
                <w:szCs w:val="28"/>
              </w:rPr>
              <w:t>Кахримановна</w:t>
            </w:r>
            <w:proofErr w:type="spellEnd"/>
          </w:p>
        </w:tc>
        <w:tc>
          <w:tcPr>
            <w:tcW w:w="3368" w:type="dxa"/>
          </w:tcPr>
          <w:p w14:paraId="6E60FD8D" w14:textId="793DC542" w:rsidR="00792082" w:rsidRPr="00D70AB7" w:rsidRDefault="00D70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AB7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воспитательной работы и дополнительного образования</w:t>
            </w:r>
          </w:p>
        </w:tc>
        <w:tc>
          <w:tcPr>
            <w:tcW w:w="2800" w:type="dxa"/>
          </w:tcPr>
          <w:p w14:paraId="0AB8161A" w14:textId="77777777" w:rsidR="00792082" w:rsidRPr="00D70AB7" w:rsidRDefault="00D70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70AB7">
              <w:rPr>
                <w:rFonts w:ascii="Times New Roman" w:hAnsi="Times New Roman" w:cs="Times New Roman"/>
                <w:sz w:val="28"/>
                <w:szCs w:val="28"/>
              </w:rPr>
              <w:t>8 988 654 51 22</w:t>
            </w:r>
          </w:p>
          <w:p w14:paraId="1AE0CA79" w14:textId="3CC80D2A" w:rsidR="00D70AB7" w:rsidRPr="00D70AB7" w:rsidRDefault="00D70AB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hyperlink r:id="rId4" w:history="1">
              <w:r w:rsidRPr="00D70AB7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en-US"/>
                </w:rPr>
                <w:t>gulida_psiholog79@mail.ru</w:t>
              </w:r>
            </w:hyperlink>
            <w:r w:rsidRPr="00D70AB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  <w:tr w:rsidR="00792082" w14:paraId="5CDF09B1" w14:textId="3CC43ABB" w:rsidTr="00792082">
        <w:tc>
          <w:tcPr>
            <w:tcW w:w="3320" w:type="dxa"/>
          </w:tcPr>
          <w:p w14:paraId="0E05989C" w14:textId="77777777" w:rsidR="00792082" w:rsidRDefault="00792082"/>
        </w:tc>
        <w:tc>
          <w:tcPr>
            <w:tcW w:w="3368" w:type="dxa"/>
          </w:tcPr>
          <w:p w14:paraId="07BC463B" w14:textId="77777777" w:rsidR="00792082" w:rsidRDefault="00792082"/>
        </w:tc>
        <w:tc>
          <w:tcPr>
            <w:tcW w:w="2800" w:type="dxa"/>
          </w:tcPr>
          <w:p w14:paraId="4F0DF4CE" w14:textId="77777777" w:rsidR="00792082" w:rsidRDefault="00792082"/>
        </w:tc>
      </w:tr>
      <w:tr w:rsidR="00792082" w14:paraId="4FCF4DA5" w14:textId="65757553" w:rsidTr="00792082">
        <w:tc>
          <w:tcPr>
            <w:tcW w:w="3320" w:type="dxa"/>
          </w:tcPr>
          <w:p w14:paraId="7383B758" w14:textId="77777777" w:rsidR="00792082" w:rsidRDefault="00792082"/>
        </w:tc>
        <w:tc>
          <w:tcPr>
            <w:tcW w:w="3368" w:type="dxa"/>
          </w:tcPr>
          <w:p w14:paraId="1F1DA853" w14:textId="77777777" w:rsidR="00792082" w:rsidRDefault="00792082"/>
        </w:tc>
        <w:tc>
          <w:tcPr>
            <w:tcW w:w="2800" w:type="dxa"/>
          </w:tcPr>
          <w:p w14:paraId="6622DFF8" w14:textId="77777777" w:rsidR="00792082" w:rsidRDefault="00792082"/>
        </w:tc>
      </w:tr>
      <w:tr w:rsidR="00792082" w14:paraId="1A5819CE" w14:textId="62F71FBB" w:rsidTr="00792082">
        <w:tc>
          <w:tcPr>
            <w:tcW w:w="3320" w:type="dxa"/>
          </w:tcPr>
          <w:p w14:paraId="5EE29672" w14:textId="77777777" w:rsidR="00792082" w:rsidRDefault="00792082"/>
        </w:tc>
        <w:tc>
          <w:tcPr>
            <w:tcW w:w="3368" w:type="dxa"/>
          </w:tcPr>
          <w:p w14:paraId="35B275A5" w14:textId="77777777" w:rsidR="00792082" w:rsidRDefault="00792082"/>
        </w:tc>
        <w:tc>
          <w:tcPr>
            <w:tcW w:w="2800" w:type="dxa"/>
          </w:tcPr>
          <w:p w14:paraId="3D8945B1" w14:textId="77777777" w:rsidR="00792082" w:rsidRDefault="00792082"/>
        </w:tc>
      </w:tr>
      <w:tr w:rsidR="00792082" w14:paraId="07F2E118" w14:textId="56435B56" w:rsidTr="00792082">
        <w:tc>
          <w:tcPr>
            <w:tcW w:w="3320" w:type="dxa"/>
          </w:tcPr>
          <w:p w14:paraId="40E2A5AA" w14:textId="77777777" w:rsidR="00792082" w:rsidRDefault="00792082"/>
        </w:tc>
        <w:tc>
          <w:tcPr>
            <w:tcW w:w="3368" w:type="dxa"/>
          </w:tcPr>
          <w:p w14:paraId="51FA3C94" w14:textId="77777777" w:rsidR="00792082" w:rsidRDefault="00792082"/>
        </w:tc>
        <w:tc>
          <w:tcPr>
            <w:tcW w:w="2800" w:type="dxa"/>
          </w:tcPr>
          <w:p w14:paraId="7113C962" w14:textId="77777777" w:rsidR="00792082" w:rsidRDefault="00792082"/>
        </w:tc>
      </w:tr>
    </w:tbl>
    <w:p w14:paraId="61DF0F74" w14:textId="77777777" w:rsidR="000E0BAF" w:rsidRDefault="000E0BAF"/>
    <w:sectPr w:rsidR="000E0BAF" w:rsidSect="00702537">
      <w:pgSz w:w="11906" w:h="16838"/>
      <w:pgMar w:top="1134" w:right="707" w:bottom="1134" w:left="1701" w:header="709" w:footer="4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9F4"/>
    <w:rsid w:val="000E0BAF"/>
    <w:rsid w:val="005E5F2F"/>
    <w:rsid w:val="006029F4"/>
    <w:rsid w:val="00702537"/>
    <w:rsid w:val="00792082"/>
    <w:rsid w:val="00C3381D"/>
    <w:rsid w:val="00D70AB7"/>
    <w:rsid w:val="00FF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E66DD"/>
  <w15:chartTrackingRefBased/>
  <w15:docId w15:val="{742392FA-8C8D-4F4A-AF18-A0FF2CC6F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F2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70AB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70A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gulida_psiholog79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Trusov</dc:creator>
  <cp:keywords/>
  <dc:description/>
  <cp:lastModifiedBy>Пользователь</cp:lastModifiedBy>
  <cp:revision>5</cp:revision>
  <cp:lastPrinted>2025-11-10T13:07:00Z</cp:lastPrinted>
  <dcterms:created xsi:type="dcterms:W3CDTF">2025-11-05T15:07:00Z</dcterms:created>
  <dcterms:modified xsi:type="dcterms:W3CDTF">2025-11-10T13:16:00Z</dcterms:modified>
</cp:coreProperties>
</file>