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B4AED" w14:textId="2C845FE9" w:rsidR="006C0720" w:rsidRPr="0086458F" w:rsidRDefault="006C0720">
      <w:pPr>
        <w:rPr>
          <w:rFonts w:ascii="Times New Roman" w:hAnsi="Times New Roman" w:cs="Times New Roman"/>
          <w:b/>
          <w:sz w:val="28"/>
          <w:szCs w:val="28"/>
        </w:rPr>
      </w:pPr>
      <w:r w:rsidRPr="008645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Итоги Всероссийских и республиканских конкурсов за 2025-2026 уч.год</w:t>
      </w:r>
    </w:p>
    <w:tbl>
      <w:tblPr>
        <w:tblStyle w:val="a3"/>
        <w:tblW w:w="1488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2835"/>
        <w:gridCol w:w="1878"/>
        <w:gridCol w:w="2409"/>
        <w:gridCol w:w="3120"/>
      </w:tblGrid>
      <w:tr w:rsidR="002F25F0" w14:paraId="5943F905" w14:textId="77777777" w:rsidTr="002F25F0">
        <w:tc>
          <w:tcPr>
            <w:tcW w:w="675" w:type="dxa"/>
          </w:tcPr>
          <w:p w14:paraId="43D649C1" w14:textId="77777777" w:rsidR="002F25F0" w:rsidRDefault="002F25F0" w:rsidP="006C0720">
            <w:pPr>
              <w:rPr>
                <w:b/>
              </w:rPr>
            </w:pPr>
          </w:p>
        </w:tc>
        <w:tc>
          <w:tcPr>
            <w:tcW w:w="3969" w:type="dxa"/>
          </w:tcPr>
          <w:p w14:paraId="0ED83AEC" w14:textId="3EE7CF40" w:rsidR="002F25F0" w:rsidRPr="00E6181B" w:rsidRDefault="002F25F0" w:rsidP="006C072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</w:t>
            </w:r>
            <w:r w:rsidRPr="00E6181B">
              <w:rPr>
                <w:b/>
                <w:sz w:val="28"/>
                <w:szCs w:val="28"/>
              </w:rPr>
              <w:t xml:space="preserve">нкурс </w:t>
            </w:r>
          </w:p>
        </w:tc>
        <w:tc>
          <w:tcPr>
            <w:tcW w:w="2835" w:type="dxa"/>
          </w:tcPr>
          <w:p w14:paraId="18591FFE" w14:textId="77777777" w:rsidR="002F25F0" w:rsidRPr="00E6181B" w:rsidRDefault="002F25F0" w:rsidP="006C0720">
            <w:pPr>
              <w:rPr>
                <w:b/>
                <w:sz w:val="28"/>
                <w:szCs w:val="28"/>
              </w:rPr>
            </w:pPr>
            <w:r w:rsidRPr="00E6181B">
              <w:rPr>
                <w:b/>
                <w:sz w:val="28"/>
                <w:szCs w:val="28"/>
              </w:rPr>
              <w:t>Статус</w:t>
            </w:r>
          </w:p>
        </w:tc>
        <w:tc>
          <w:tcPr>
            <w:tcW w:w="1878" w:type="dxa"/>
          </w:tcPr>
          <w:p w14:paraId="2E2D05DA" w14:textId="074D2469" w:rsidR="002F25F0" w:rsidRPr="00E6181B" w:rsidRDefault="002F25F0" w:rsidP="006C0720">
            <w:pPr>
              <w:rPr>
                <w:b/>
                <w:sz w:val="28"/>
                <w:szCs w:val="28"/>
              </w:rPr>
            </w:pPr>
            <w:r w:rsidRPr="00E6181B">
              <w:rPr>
                <w:b/>
                <w:sz w:val="28"/>
                <w:szCs w:val="28"/>
              </w:rPr>
              <w:t xml:space="preserve">ФИО </w:t>
            </w:r>
            <w:r>
              <w:rPr>
                <w:b/>
                <w:sz w:val="28"/>
                <w:szCs w:val="28"/>
              </w:rPr>
              <w:t>воспитанников</w:t>
            </w:r>
          </w:p>
        </w:tc>
        <w:tc>
          <w:tcPr>
            <w:tcW w:w="2409" w:type="dxa"/>
          </w:tcPr>
          <w:p w14:paraId="731DA2EF" w14:textId="77777777" w:rsidR="002F25F0" w:rsidRPr="00E6181B" w:rsidRDefault="002F25F0" w:rsidP="006C0720">
            <w:pPr>
              <w:rPr>
                <w:b/>
                <w:sz w:val="28"/>
                <w:szCs w:val="28"/>
              </w:rPr>
            </w:pPr>
            <w:r w:rsidRPr="00E6181B">
              <w:rPr>
                <w:b/>
                <w:sz w:val="28"/>
                <w:szCs w:val="28"/>
              </w:rPr>
              <w:t>ОО</w:t>
            </w:r>
          </w:p>
        </w:tc>
        <w:tc>
          <w:tcPr>
            <w:tcW w:w="3120" w:type="dxa"/>
          </w:tcPr>
          <w:p w14:paraId="53009AEB" w14:textId="24B124AF" w:rsidR="002F25F0" w:rsidRPr="00E6181B" w:rsidRDefault="002F25F0" w:rsidP="006C0720">
            <w:pPr>
              <w:rPr>
                <w:b/>
                <w:sz w:val="28"/>
                <w:szCs w:val="28"/>
              </w:rPr>
            </w:pPr>
            <w:r w:rsidRPr="00E6181B">
              <w:rPr>
                <w:b/>
                <w:sz w:val="28"/>
                <w:szCs w:val="28"/>
              </w:rPr>
              <w:t xml:space="preserve">Ф.И.О. </w:t>
            </w:r>
            <w:r>
              <w:rPr>
                <w:b/>
                <w:sz w:val="28"/>
                <w:szCs w:val="28"/>
              </w:rPr>
              <w:t>воспитателя</w:t>
            </w:r>
          </w:p>
        </w:tc>
      </w:tr>
      <w:tr w:rsidR="002F25F0" w:rsidRPr="00C30FD9" w14:paraId="5B1374BF" w14:textId="77777777" w:rsidTr="002F25F0">
        <w:tc>
          <w:tcPr>
            <w:tcW w:w="675" w:type="dxa"/>
          </w:tcPr>
          <w:p w14:paraId="51E8D051" w14:textId="36AFDEBB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  <w:vMerge w:val="restart"/>
          </w:tcPr>
          <w:p w14:paraId="6B8CA7B6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конкурс чтецов «Мы вместе дружбою сильны» на языках народов Республики Дагестан» </w:t>
            </w:r>
          </w:p>
        </w:tc>
        <w:tc>
          <w:tcPr>
            <w:tcW w:w="2835" w:type="dxa"/>
          </w:tcPr>
          <w:p w14:paraId="0E0AEDBA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Призер (2место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) Номинация: «Азербайджанский язык»</w:t>
            </w:r>
          </w:p>
        </w:tc>
        <w:tc>
          <w:tcPr>
            <w:tcW w:w="1878" w:type="dxa"/>
          </w:tcPr>
          <w:p w14:paraId="544EAEBE" w14:textId="77777777" w:rsidR="002F25F0" w:rsidRPr="00C30FD9" w:rsidRDefault="002F25F0" w:rsidP="006D1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Сеидова</w:t>
            </w:r>
          </w:p>
          <w:p w14:paraId="69929560" w14:textId="77777777" w:rsidR="002F25F0" w:rsidRPr="00C30FD9" w:rsidRDefault="002F25F0" w:rsidP="006D1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Сеид-Амина Миралискеровна</w:t>
            </w:r>
          </w:p>
        </w:tc>
        <w:tc>
          <w:tcPr>
            <w:tcW w:w="2409" w:type="dxa"/>
          </w:tcPr>
          <w:p w14:paraId="46BF3F22" w14:textId="6C69ECD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МБОУ «Прогимназия № 15»</w:t>
            </w:r>
          </w:p>
        </w:tc>
        <w:tc>
          <w:tcPr>
            <w:tcW w:w="3120" w:type="dxa"/>
          </w:tcPr>
          <w:p w14:paraId="31E5E1C8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25F0" w:rsidRPr="00C30FD9" w14:paraId="091BF353" w14:textId="77777777" w:rsidTr="002F25F0">
        <w:tc>
          <w:tcPr>
            <w:tcW w:w="675" w:type="dxa"/>
          </w:tcPr>
          <w:p w14:paraId="758B2B46" w14:textId="79DCB8E0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vMerge/>
          </w:tcPr>
          <w:p w14:paraId="77081BA8" w14:textId="77777777" w:rsidR="002F25F0" w:rsidRPr="00C30FD9" w:rsidRDefault="002F25F0" w:rsidP="006D1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D19E65C" w14:textId="77777777" w:rsidR="002F25F0" w:rsidRPr="00C30FD9" w:rsidRDefault="002F25F0" w:rsidP="006D10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  <w:p w14:paraId="300B2614" w14:textId="2EADED2A" w:rsidR="002F25F0" w:rsidRDefault="002F25F0" w:rsidP="006D1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 место)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Номинация : «Лезгинский язык»</w:t>
            </w:r>
          </w:p>
          <w:p w14:paraId="35A7014F" w14:textId="4CF36233" w:rsidR="002F25F0" w:rsidRPr="00C30FD9" w:rsidRDefault="002F25F0" w:rsidP="006D10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62E9FBC7" w14:textId="77777777" w:rsidR="002F25F0" w:rsidRPr="00C30FD9" w:rsidRDefault="002F25F0" w:rsidP="006D1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Махмудов </w:t>
            </w:r>
          </w:p>
          <w:p w14:paraId="456CF774" w14:textId="77777777" w:rsidR="002F25F0" w:rsidRPr="00C30FD9" w:rsidRDefault="002F25F0" w:rsidP="006D1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Умар Тимурович</w:t>
            </w:r>
          </w:p>
        </w:tc>
        <w:tc>
          <w:tcPr>
            <w:tcW w:w="2409" w:type="dxa"/>
          </w:tcPr>
          <w:p w14:paraId="326B0F3E" w14:textId="18AA3FB5" w:rsidR="002F25F0" w:rsidRPr="00C30FD9" w:rsidRDefault="002F25F0" w:rsidP="006D1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МБДОУ </w:t>
            </w:r>
            <w:r w:rsidR="007F18A3"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Д/С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№29 «Колокольчик», </w:t>
            </w:r>
          </w:p>
        </w:tc>
        <w:tc>
          <w:tcPr>
            <w:tcW w:w="3120" w:type="dxa"/>
          </w:tcPr>
          <w:p w14:paraId="50347FE9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25F0" w:rsidRPr="00C30FD9" w14:paraId="2186BA1F" w14:textId="77777777" w:rsidTr="002F25F0">
        <w:tc>
          <w:tcPr>
            <w:tcW w:w="675" w:type="dxa"/>
          </w:tcPr>
          <w:p w14:paraId="2EB7F143" w14:textId="23AD6A7A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  <w:vMerge w:val="restart"/>
          </w:tcPr>
          <w:p w14:paraId="267FD3C3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конкурс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«Создание лучшей развивающей предметно-пространственной среды»</w:t>
            </w:r>
          </w:p>
          <w:p w14:paraId="61AF5441" w14:textId="37BB462C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14:paraId="1E40354E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3 место</w:t>
            </w:r>
          </w:p>
        </w:tc>
        <w:tc>
          <w:tcPr>
            <w:tcW w:w="1878" w:type="dxa"/>
          </w:tcPr>
          <w:p w14:paraId="2049B633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05547AD3" w14:textId="7DDB3516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№30 «Улыбка»</w:t>
            </w:r>
          </w:p>
        </w:tc>
        <w:tc>
          <w:tcPr>
            <w:tcW w:w="3120" w:type="dxa"/>
          </w:tcPr>
          <w:p w14:paraId="14F8A2B5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25F0" w:rsidRPr="00C30FD9" w14:paraId="54679DD9" w14:textId="77777777" w:rsidTr="002F25F0">
        <w:tc>
          <w:tcPr>
            <w:tcW w:w="675" w:type="dxa"/>
          </w:tcPr>
          <w:p w14:paraId="489EEBDC" w14:textId="4EDAA2F6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  <w:vMerge/>
          </w:tcPr>
          <w:p w14:paraId="13CB4465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80B98A0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3место </w:t>
            </w:r>
          </w:p>
        </w:tc>
        <w:tc>
          <w:tcPr>
            <w:tcW w:w="1878" w:type="dxa"/>
          </w:tcPr>
          <w:p w14:paraId="6FEB2C55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1454DD86" w14:textId="5D9095E2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№16 «Чебурашка»</w:t>
            </w:r>
          </w:p>
        </w:tc>
        <w:tc>
          <w:tcPr>
            <w:tcW w:w="3120" w:type="dxa"/>
          </w:tcPr>
          <w:p w14:paraId="16C310C9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25F0" w:rsidRPr="00C30FD9" w14:paraId="5FB34EF4" w14:textId="77777777" w:rsidTr="002F25F0">
        <w:tc>
          <w:tcPr>
            <w:tcW w:w="675" w:type="dxa"/>
          </w:tcPr>
          <w:p w14:paraId="261F7BD4" w14:textId="34AA8CA3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  <w:vMerge w:val="restart"/>
          </w:tcPr>
          <w:p w14:paraId="54CE8FFF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Республиканский этап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Всероссийского конкурса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«Воспитатели России»</w:t>
            </w:r>
          </w:p>
          <w:p w14:paraId="5A70B299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ED33CA2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E32FF7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B29D957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FCE2AF8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F40769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185121F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1064171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358CC6D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DCC306F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D42D2EE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DE405F" w14:textId="27A2C15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Республиканский этап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Всероссийского конкурса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«Воспитатели России»</w:t>
            </w:r>
          </w:p>
        </w:tc>
        <w:tc>
          <w:tcPr>
            <w:tcW w:w="2835" w:type="dxa"/>
          </w:tcPr>
          <w:p w14:paraId="09583383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 место</w:t>
            </w:r>
          </w:p>
          <w:p w14:paraId="0E0ABCA3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Номинация: «Творческий педагог – творческие дети»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17BCE882" w14:textId="1D1A1E5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45307461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A49D198" w14:textId="0ED2F9EA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№4 «Василек»</w:t>
            </w:r>
          </w:p>
        </w:tc>
        <w:tc>
          <w:tcPr>
            <w:tcW w:w="3120" w:type="dxa"/>
          </w:tcPr>
          <w:p w14:paraId="6CFA76FA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Бабаева Рефая Вагидовна-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старший воспитатель</w:t>
            </w:r>
          </w:p>
        </w:tc>
      </w:tr>
      <w:tr w:rsidR="002F25F0" w:rsidRPr="00C30FD9" w14:paraId="2ECBD762" w14:textId="77777777" w:rsidTr="002F25F0">
        <w:tc>
          <w:tcPr>
            <w:tcW w:w="675" w:type="dxa"/>
          </w:tcPr>
          <w:p w14:paraId="7CE8C379" w14:textId="0DE217D1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969" w:type="dxa"/>
            <w:vMerge/>
          </w:tcPr>
          <w:p w14:paraId="089FFB30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C740839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место </w:t>
            </w:r>
          </w:p>
        </w:tc>
        <w:tc>
          <w:tcPr>
            <w:tcW w:w="1878" w:type="dxa"/>
          </w:tcPr>
          <w:p w14:paraId="0A6C5DDC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53634F48" w14:textId="4ECA2E52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№13  «Незабудка»</w:t>
            </w:r>
          </w:p>
        </w:tc>
        <w:tc>
          <w:tcPr>
            <w:tcW w:w="3120" w:type="dxa"/>
          </w:tcPr>
          <w:p w14:paraId="23E54D1B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Алигусейнова Людмила Андреевна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- воспитатель </w:t>
            </w:r>
          </w:p>
        </w:tc>
      </w:tr>
      <w:tr w:rsidR="002F25F0" w:rsidRPr="00C30FD9" w14:paraId="0136219F" w14:textId="77777777" w:rsidTr="002F25F0">
        <w:tc>
          <w:tcPr>
            <w:tcW w:w="675" w:type="dxa"/>
          </w:tcPr>
          <w:p w14:paraId="5D128485" w14:textId="35B87528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969" w:type="dxa"/>
            <w:vMerge/>
          </w:tcPr>
          <w:p w14:paraId="2A72CBD1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ABD4EBD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место </w:t>
            </w:r>
          </w:p>
          <w:p w14:paraId="04177463" w14:textId="617042BE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Номинация: «Успешный воспитатель»</w:t>
            </w:r>
          </w:p>
          <w:p w14:paraId="1101E12D" w14:textId="7A82B99B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1028436F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403D77A" w14:textId="3D5FCEFD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№30 «Улыбка»</w:t>
            </w:r>
          </w:p>
        </w:tc>
        <w:tc>
          <w:tcPr>
            <w:tcW w:w="3120" w:type="dxa"/>
          </w:tcPr>
          <w:p w14:paraId="126E257C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Магомедкеримова Карина Уруджевна</w:t>
            </w:r>
          </w:p>
          <w:p w14:paraId="26A0C86F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2F25F0" w:rsidRPr="00C30FD9" w14:paraId="31E4DFE9" w14:textId="77777777" w:rsidTr="002F25F0">
        <w:tc>
          <w:tcPr>
            <w:tcW w:w="675" w:type="dxa"/>
          </w:tcPr>
          <w:p w14:paraId="14B47554" w14:textId="00735D45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969" w:type="dxa"/>
            <w:vMerge/>
          </w:tcPr>
          <w:p w14:paraId="6A05E391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4F866AA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место </w:t>
            </w:r>
          </w:p>
          <w:p w14:paraId="1B2CB4A0" w14:textId="3B8268B9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Номинация: «Успешный воспитатель»</w:t>
            </w:r>
          </w:p>
          <w:p w14:paraId="7EF82506" w14:textId="12D89DDC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10B15C8E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3AE0D47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МБОУ  «Прогимназия №15»</w:t>
            </w:r>
          </w:p>
        </w:tc>
        <w:tc>
          <w:tcPr>
            <w:tcW w:w="3120" w:type="dxa"/>
          </w:tcPr>
          <w:p w14:paraId="37401EA8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Миргамидова Зарифа Сагитовна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- воспитатель</w:t>
            </w:r>
          </w:p>
        </w:tc>
      </w:tr>
      <w:tr w:rsidR="002F25F0" w:rsidRPr="00C30FD9" w14:paraId="48E60389" w14:textId="77777777" w:rsidTr="002F25F0">
        <w:tc>
          <w:tcPr>
            <w:tcW w:w="675" w:type="dxa"/>
          </w:tcPr>
          <w:p w14:paraId="346EAF0F" w14:textId="64CDDC75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969" w:type="dxa"/>
            <w:vMerge/>
          </w:tcPr>
          <w:p w14:paraId="153E9BE2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69ADDB1" w14:textId="77777777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 место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D5BBFEE" w14:textId="6040F243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71C">
              <w:rPr>
                <w:rFonts w:ascii="Times New Roman" w:hAnsi="Times New Roman" w:cs="Times New Roman"/>
                <w:bCs/>
                <w:sz w:val="28"/>
                <w:szCs w:val="28"/>
              </w:rPr>
              <w:t>Номинация: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«Молодые профессионалы»</w:t>
            </w:r>
          </w:p>
          <w:p w14:paraId="1DEEE0E1" w14:textId="52FC8A8A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7035DEEB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2787F61" w14:textId="1F94998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№30 «Улыбка»</w:t>
            </w:r>
          </w:p>
        </w:tc>
        <w:tc>
          <w:tcPr>
            <w:tcW w:w="3120" w:type="dxa"/>
          </w:tcPr>
          <w:p w14:paraId="03BB70E0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Абасова Идраят Кахримановна-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</w:t>
            </w:r>
          </w:p>
        </w:tc>
      </w:tr>
      <w:tr w:rsidR="002F25F0" w:rsidRPr="00C30FD9" w14:paraId="5A1C8B73" w14:textId="77777777" w:rsidTr="002F25F0">
        <w:tc>
          <w:tcPr>
            <w:tcW w:w="675" w:type="dxa"/>
          </w:tcPr>
          <w:p w14:paraId="3B228785" w14:textId="3F0D88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969" w:type="dxa"/>
            <w:vMerge/>
          </w:tcPr>
          <w:p w14:paraId="36B5D09C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6A2025A" w14:textId="77777777" w:rsidR="002F25F0" w:rsidRDefault="002F25F0" w:rsidP="003B32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место </w:t>
            </w:r>
          </w:p>
          <w:p w14:paraId="7810BB99" w14:textId="188738FD" w:rsidR="002F25F0" w:rsidRPr="00C30FD9" w:rsidRDefault="002F25F0" w:rsidP="003B32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Номинация: «Молодые профессионалы»</w:t>
            </w:r>
          </w:p>
          <w:p w14:paraId="34F9CF00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6E86F48F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08A35843" w14:textId="22D28CD0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№30 «Улыбка»</w:t>
            </w:r>
          </w:p>
        </w:tc>
        <w:tc>
          <w:tcPr>
            <w:tcW w:w="3120" w:type="dxa"/>
          </w:tcPr>
          <w:p w14:paraId="7D7DB1D7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Велиметова Аида  Магир- кызы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- воспитатель</w:t>
            </w:r>
          </w:p>
        </w:tc>
      </w:tr>
      <w:tr w:rsidR="002F25F0" w:rsidRPr="00C30FD9" w14:paraId="36AAB31A" w14:textId="77777777" w:rsidTr="002F25F0">
        <w:tc>
          <w:tcPr>
            <w:tcW w:w="675" w:type="dxa"/>
          </w:tcPr>
          <w:p w14:paraId="141EAED8" w14:textId="1D6F9433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969" w:type="dxa"/>
            <w:vMerge/>
          </w:tcPr>
          <w:p w14:paraId="782655CE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4DA045B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место </w:t>
            </w:r>
          </w:p>
          <w:p w14:paraId="11CDBF93" w14:textId="6E37919C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Номинация: «Лучшая практика взаимодействия детского сада и семьи по вопросам патриотического воспитания детей»</w:t>
            </w:r>
          </w:p>
          <w:p w14:paraId="71B6A8A8" w14:textId="0F9993F4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077139BC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7E4C564A" w14:textId="0270C6F5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№30 «Улыбка»</w:t>
            </w:r>
          </w:p>
        </w:tc>
        <w:tc>
          <w:tcPr>
            <w:tcW w:w="3120" w:type="dxa"/>
          </w:tcPr>
          <w:p w14:paraId="51975BD4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Мамедова Лаля Ибадовна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- воспитатель</w:t>
            </w:r>
          </w:p>
        </w:tc>
      </w:tr>
      <w:tr w:rsidR="002F25F0" w:rsidRPr="00C30FD9" w14:paraId="719CB900" w14:textId="77777777" w:rsidTr="002F25F0">
        <w:tc>
          <w:tcPr>
            <w:tcW w:w="675" w:type="dxa"/>
          </w:tcPr>
          <w:p w14:paraId="4DA5B32D" w14:textId="62096562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14:paraId="68D7B12B" w14:textId="29F4E915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этап Всероссийского конкурса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«Воспитатели России»</w:t>
            </w:r>
          </w:p>
        </w:tc>
        <w:tc>
          <w:tcPr>
            <w:tcW w:w="2835" w:type="dxa"/>
          </w:tcPr>
          <w:p w14:paraId="067949A3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1место</w:t>
            </w:r>
          </w:p>
          <w:p w14:paraId="021DF995" w14:textId="1AE60C79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Номинация: «Лучшая практика по укреплению здоровья и повышению благополучия детей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дошкольного возраста»</w:t>
            </w:r>
          </w:p>
          <w:p w14:paraId="35B4A712" w14:textId="1D3B2C44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6E7A3F51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E337D72" w14:textId="3B8D4BBE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№30 «Улыбка»</w:t>
            </w:r>
          </w:p>
        </w:tc>
        <w:tc>
          <w:tcPr>
            <w:tcW w:w="3120" w:type="dxa"/>
          </w:tcPr>
          <w:p w14:paraId="08604DFE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Аллахкулиева Эльнара Разахановна -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</w:t>
            </w:r>
          </w:p>
        </w:tc>
      </w:tr>
      <w:tr w:rsidR="002F25F0" w:rsidRPr="00C30FD9" w14:paraId="29AB662D" w14:textId="77777777" w:rsidTr="002F25F0">
        <w:tc>
          <w:tcPr>
            <w:tcW w:w="675" w:type="dxa"/>
          </w:tcPr>
          <w:p w14:paraId="247229E4" w14:textId="64518EC1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14:paraId="4ABDD117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423EAB7" w14:textId="77777777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3 место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71A80A4" w14:textId="760AB739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Номинация: «Лучший профессионал образовательной организации»</w:t>
            </w:r>
          </w:p>
          <w:p w14:paraId="6F0B4136" w14:textId="03DED83E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1DD19700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332CF25" w14:textId="369F8E58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№2</w:t>
            </w:r>
          </w:p>
          <w:p w14:paraId="6F418CE4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«Горяночка»</w:t>
            </w:r>
          </w:p>
        </w:tc>
        <w:tc>
          <w:tcPr>
            <w:tcW w:w="3120" w:type="dxa"/>
          </w:tcPr>
          <w:p w14:paraId="40C6E77C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Султанова Масума Алимовна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- муз рук.</w:t>
            </w:r>
          </w:p>
        </w:tc>
      </w:tr>
      <w:tr w:rsidR="002F25F0" w:rsidRPr="00C30FD9" w14:paraId="0F140B09" w14:textId="77777777" w:rsidTr="002F25F0">
        <w:tc>
          <w:tcPr>
            <w:tcW w:w="675" w:type="dxa"/>
          </w:tcPr>
          <w:p w14:paraId="2F7B95EE" w14:textId="1CD5BF23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14:paraId="27A31DCF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Республик.  конкурс детского рисунка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«Дагестан – мой край родной»</w:t>
            </w:r>
          </w:p>
          <w:p w14:paraId="33338D2D" w14:textId="4C425426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BBBB649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2 место</w:t>
            </w:r>
          </w:p>
        </w:tc>
        <w:tc>
          <w:tcPr>
            <w:tcW w:w="1878" w:type="dxa"/>
          </w:tcPr>
          <w:p w14:paraId="4B4CFE89" w14:textId="24D7F6D5" w:rsidR="002F25F0" w:rsidRPr="00C30FD9" w:rsidRDefault="002F25F0" w:rsidP="00B71B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Омарова  Алия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-воспитанник</w:t>
            </w:r>
          </w:p>
        </w:tc>
        <w:tc>
          <w:tcPr>
            <w:tcW w:w="2409" w:type="dxa"/>
          </w:tcPr>
          <w:p w14:paraId="66D158BE" w14:textId="713643D4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№30 «Улыбка»</w:t>
            </w:r>
          </w:p>
        </w:tc>
        <w:tc>
          <w:tcPr>
            <w:tcW w:w="3120" w:type="dxa"/>
          </w:tcPr>
          <w:p w14:paraId="0846616B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Исмаилова Г.Н.-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2F25F0" w:rsidRPr="00C30FD9" w14:paraId="33DED5E3" w14:textId="77777777" w:rsidTr="002F25F0">
        <w:trPr>
          <w:trHeight w:val="70"/>
        </w:trPr>
        <w:tc>
          <w:tcPr>
            <w:tcW w:w="675" w:type="dxa"/>
          </w:tcPr>
          <w:p w14:paraId="0EF7FE7C" w14:textId="0F21360B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14:paraId="5AEAA6F3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Российский открытый конкурс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«Растим гражданина-2025»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77139230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Победитель </w:t>
            </w:r>
          </w:p>
        </w:tc>
        <w:tc>
          <w:tcPr>
            <w:tcW w:w="1878" w:type="dxa"/>
          </w:tcPr>
          <w:p w14:paraId="44DC3A71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4DBFB642" w14:textId="15A9392F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ЦРР- Д/С №20 «Аленушка»</w:t>
            </w:r>
          </w:p>
        </w:tc>
        <w:tc>
          <w:tcPr>
            <w:tcW w:w="3120" w:type="dxa"/>
          </w:tcPr>
          <w:p w14:paraId="4EBFEC73" w14:textId="77777777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Бабаева Ульяна  Михайловна-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зам. заведующей по ВМР</w:t>
            </w:r>
          </w:p>
        </w:tc>
      </w:tr>
      <w:tr w:rsidR="002F25F0" w:rsidRPr="00C30FD9" w14:paraId="33ED15DE" w14:textId="77777777" w:rsidTr="002F25F0">
        <w:tc>
          <w:tcPr>
            <w:tcW w:w="675" w:type="dxa"/>
          </w:tcPr>
          <w:p w14:paraId="06C044B4" w14:textId="4093AD98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14:paraId="19185BB3" w14:textId="02A7A37F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ский 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конкурс рисунков среди ДОУ на лучшую постановку работы по проп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аганде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безоп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асного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дорожного движения </w:t>
            </w:r>
          </w:p>
          <w:p w14:paraId="01F08193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«Безопасные дороги детства»</w:t>
            </w:r>
          </w:p>
          <w:p w14:paraId="56829F3E" w14:textId="4F476B69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C23F6B8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место </w:t>
            </w:r>
          </w:p>
        </w:tc>
        <w:tc>
          <w:tcPr>
            <w:tcW w:w="1878" w:type="dxa"/>
          </w:tcPr>
          <w:p w14:paraId="3ABCF1F2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16781DB" w14:textId="180386E2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№12 «Теремок»</w:t>
            </w:r>
          </w:p>
        </w:tc>
        <w:tc>
          <w:tcPr>
            <w:tcW w:w="3120" w:type="dxa"/>
          </w:tcPr>
          <w:p w14:paraId="6AED7D4E" w14:textId="4FD875F5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Касумова Мина Экберовна-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</w:t>
            </w:r>
          </w:p>
        </w:tc>
      </w:tr>
      <w:tr w:rsidR="002F25F0" w:rsidRPr="00C30FD9" w14:paraId="1E23655D" w14:textId="77777777" w:rsidTr="002F25F0">
        <w:tc>
          <w:tcPr>
            <w:tcW w:w="675" w:type="dxa"/>
          </w:tcPr>
          <w:p w14:paraId="296CBB4B" w14:textId="0F501A9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14:paraId="4B59F753" w14:textId="4E05B6CA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конкурс </w:t>
            </w:r>
          </w:p>
          <w:p w14:paraId="290D2BF9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«Лучшая ДОО по обучению учащихся ПДД»</w:t>
            </w:r>
          </w:p>
          <w:p w14:paraId="55720524" w14:textId="60333F38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23C15B1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место </w:t>
            </w:r>
          </w:p>
        </w:tc>
        <w:tc>
          <w:tcPr>
            <w:tcW w:w="1878" w:type="dxa"/>
          </w:tcPr>
          <w:p w14:paraId="2618D216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E6E42CE" w14:textId="3D066A50" w:rsidR="002F25F0" w:rsidRPr="00C30FD9" w:rsidRDefault="002F25F0" w:rsidP="00693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№13 «Незабудка»</w:t>
            </w:r>
          </w:p>
        </w:tc>
        <w:tc>
          <w:tcPr>
            <w:tcW w:w="3120" w:type="dxa"/>
          </w:tcPr>
          <w:p w14:paraId="2705A1F8" w14:textId="5F3124F4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Мирземагомедова Гюльмира  Мирземагомедовна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9C3E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руководитель </w:t>
            </w:r>
          </w:p>
        </w:tc>
      </w:tr>
      <w:tr w:rsidR="002F25F0" w:rsidRPr="00C30FD9" w14:paraId="7242010F" w14:textId="77777777" w:rsidTr="002F25F0">
        <w:tc>
          <w:tcPr>
            <w:tcW w:w="675" w:type="dxa"/>
          </w:tcPr>
          <w:p w14:paraId="4EF45216" w14:textId="43E8034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14:paraId="774FDE07" w14:textId="77777777" w:rsidR="002F25F0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 конкурс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«Лучший методист по безопасности дорожного </w:t>
            </w: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движения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DFE03C4" w14:textId="795CC71F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4E32DA6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 место</w:t>
            </w:r>
          </w:p>
        </w:tc>
        <w:tc>
          <w:tcPr>
            <w:tcW w:w="1878" w:type="dxa"/>
          </w:tcPr>
          <w:p w14:paraId="7A5B2306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786396E4" w14:textId="5703175F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№20 «Аленушка»</w:t>
            </w:r>
          </w:p>
        </w:tc>
        <w:tc>
          <w:tcPr>
            <w:tcW w:w="3120" w:type="dxa"/>
          </w:tcPr>
          <w:p w14:paraId="1FA0AE0E" w14:textId="4CC84426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b/>
                <w:sz w:val="28"/>
                <w:szCs w:val="28"/>
              </w:rPr>
              <w:t>Бабаева Ульяна Михайловна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зам. заведующей по ВМР</w:t>
            </w:r>
          </w:p>
        </w:tc>
      </w:tr>
      <w:tr w:rsidR="002F25F0" w:rsidRPr="00C30FD9" w14:paraId="262E7ED1" w14:textId="77777777" w:rsidTr="002F25F0">
        <w:tc>
          <w:tcPr>
            <w:tcW w:w="675" w:type="dxa"/>
          </w:tcPr>
          <w:p w14:paraId="4C891564" w14:textId="56B48E2B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14:paraId="42068853" w14:textId="6EFEDEE5" w:rsidR="002F25F0" w:rsidRPr="002F25F0" w:rsidRDefault="002F25F0" w:rsidP="006C072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методических разработок «</w:t>
            </w:r>
            <w:r w:rsidRPr="00E84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Инновационные формы сотрудничества с родителями и социальными партнерами дошкольных образовательных организаций» Республики Дагестан в 2025 году</w:t>
            </w:r>
          </w:p>
        </w:tc>
        <w:tc>
          <w:tcPr>
            <w:tcW w:w="2835" w:type="dxa"/>
          </w:tcPr>
          <w:p w14:paraId="0FA8C0AE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57F49599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124E8D4E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14:paraId="6A8FB563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25F0" w:rsidRPr="00C30FD9" w14:paraId="2A0110CB" w14:textId="77777777" w:rsidTr="002F25F0">
        <w:tc>
          <w:tcPr>
            <w:tcW w:w="675" w:type="dxa"/>
          </w:tcPr>
          <w:p w14:paraId="225FCC2F" w14:textId="28074C74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14:paraId="02F1CABA" w14:textId="77777777" w:rsidR="002F25F0" w:rsidRDefault="002F25F0" w:rsidP="006C072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E84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Лучший детский сад республики Дагестан -2025»</w:t>
            </w:r>
          </w:p>
          <w:p w14:paraId="5028E5B7" w14:textId="6334FD99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4C0171A0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6E70E04A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D5AD0DE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14:paraId="100BA68C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25F0" w:rsidRPr="00C30FD9" w14:paraId="103F0F8E" w14:textId="77777777" w:rsidTr="002F25F0">
        <w:tc>
          <w:tcPr>
            <w:tcW w:w="675" w:type="dxa"/>
          </w:tcPr>
          <w:p w14:paraId="047AA355" w14:textId="26B887D9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14:paraId="6FD8AF72" w14:textId="42B9DF0B" w:rsidR="002F25F0" w:rsidRPr="002F25F0" w:rsidRDefault="002F25F0" w:rsidP="006C072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4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«Эколята за раздельный сбор отходов и повторное использование материалов» - 2025</w:t>
            </w:r>
          </w:p>
        </w:tc>
        <w:tc>
          <w:tcPr>
            <w:tcW w:w="2835" w:type="dxa"/>
          </w:tcPr>
          <w:p w14:paraId="66CF91C3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14:paraId="4417CEAA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64D23C9F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14:paraId="706C928D" w14:textId="77777777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25F0" w:rsidRPr="00C30FD9" w14:paraId="6A87DED7" w14:textId="77777777" w:rsidTr="002F25F0">
        <w:tc>
          <w:tcPr>
            <w:tcW w:w="675" w:type="dxa"/>
          </w:tcPr>
          <w:p w14:paraId="17B182F9" w14:textId="2659DBBA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14:paraId="431A8DAF" w14:textId="77777777" w:rsidR="002F25F0" w:rsidRDefault="002F25F0" w:rsidP="006C072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видеороликов </w:t>
            </w:r>
            <w:r w:rsidRPr="00E84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«О профессии с любовью»</w:t>
            </w:r>
          </w:p>
          <w:p w14:paraId="0FFA4AAD" w14:textId="35601BE2" w:rsidR="002F25F0" w:rsidRPr="00C30FD9" w:rsidRDefault="002F25F0" w:rsidP="006C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1FF30EA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место</w:t>
            </w:r>
          </w:p>
          <w:p w14:paraId="0F6330EA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C21C6F7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E65A46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00F7584" w14:textId="09A5637D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место</w:t>
            </w:r>
          </w:p>
        </w:tc>
        <w:tc>
          <w:tcPr>
            <w:tcW w:w="1878" w:type="dxa"/>
          </w:tcPr>
          <w:p w14:paraId="3C1BF1F1" w14:textId="7777777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6AB00009" w14:textId="77777777" w:rsidR="002F25F0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МБДОУ Д/С №13 «Незабудка»</w:t>
            </w:r>
          </w:p>
          <w:p w14:paraId="43E3B254" w14:textId="77777777" w:rsidR="002F25F0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6DE3A0" w14:textId="77777777" w:rsidR="002F25F0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B0C8C" w14:textId="68C880B7" w:rsidR="002F25F0" w:rsidRPr="00C30FD9" w:rsidRDefault="002F25F0" w:rsidP="00B71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FD9">
              <w:rPr>
                <w:rFonts w:ascii="Times New Roman" w:hAnsi="Times New Roman" w:cs="Times New Roman"/>
                <w:sz w:val="28"/>
                <w:szCs w:val="28"/>
              </w:rPr>
              <w:t>МБОУ  «Прогимназия №15»</w:t>
            </w:r>
          </w:p>
        </w:tc>
        <w:tc>
          <w:tcPr>
            <w:tcW w:w="3120" w:type="dxa"/>
          </w:tcPr>
          <w:p w14:paraId="6649E8F9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Османова Тамила Селимовна-воспитатель</w:t>
            </w:r>
          </w:p>
          <w:p w14:paraId="67B9F552" w14:textId="77777777" w:rsidR="002F25F0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DD3D5C" w14:textId="2E4AE0F8" w:rsidR="002F25F0" w:rsidRPr="00C30FD9" w:rsidRDefault="002F25F0" w:rsidP="006C07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Миргамидова Зарифа Сагитовна- воспитатель</w:t>
            </w:r>
          </w:p>
        </w:tc>
      </w:tr>
    </w:tbl>
    <w:p w14:paraId="692FA292" w14:textId="77777777" w:rsidR="006C0720" w:rsidRPr="00C30FD9" w:rsidRDefault="006C0720">
      <w:pPr>
        <w:rPr>
          <w:rFonts w:ascii="Times New Roman" w:hAnsi="Times New Roman" w:cs="Times New Roman"/>
          <w:b/>
          <w:sz w:val="28"/>
          <w:szCs w:val="28"/>
        </w:rPr>
      </w:pPr>
    </w:p>
    <w:sectPr w:rsidR="006C0720" w:rsidRPr="00C30FD9" w:rsidSect="0086458F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0E50"/>
    <w:rsid w:val="00063EA8"/>
    <w:rsid w:val="001F6DDE"/>
    <w:rsid w:val="002F25F0"/>
    <w:rsid w:val="003B32CE"/>
    <w:rsid w:val="004E0AD7"/>
    <w:rsid w:val="005333AC"/>
    <w:rsid w:val="0055360F"/>
    <w:rsid w:val="005762A5"/>
    <w:rsid w:val="00693F11"/>
    <w:rsid w:val="006B2AAD"/>
    <w:rsid w:val="006C0720"/>
    <w:rsid w:val="006D10DA"/>
    <w:rsid w:val="0072394B"/>
    <w:rsid w:val="007F18A3"/>
    <w:rsid w:val="0086458F"/>
    <w:rsid w:val="00957BE4"/>
    <w:rsid w:val="009C3E7F"/>
    <w:rsid w:val="00A00E50"/>
    <w:rsid w:val="00AC371C"/>
    <w:rsid w:val="00AC7379"/>
    <w:rsid w:val="00B10805"/>
    <w:rsid w:val="00B71BBC"/>
    <w:rsid w:val="00C30FD9"/>
    <w:rsid w:val="00DF4D38"/>
    <w:rsid w:val="00E84D31"/>
    <w:rsid w:val="00EA259F"/>
    <w:rsid w:val="00FF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74419"/>
  <w15:docId w15:val="{20DCC2DF-7B5E-4729-9557-C045EB67F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C7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7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24</cp:revision>
  <cp:lastPrinted>2025-10-30T12:19:00Z</cp:lastPrinted>
  <dcterms:created xsi:type="dcterms:W3CDTF">2025-10-22T08:21:00Z</dcterms:created>
  <dcterms:modified xsi:type="dcterms:W3CDTF">2025-11-11T07:21:00Z</dcterms:modified>
</cp:coreProperties>
</file>